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F0F30" w14:textId="1A8C6158" w:rsidR="00950CB6" w:rsidRDefault="005965D0" w:rsidP="00950CB6">
      <w:pPr>
        <w:spacing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11505" wp14:editId="5106930A">
                <wp:simplePos x="0" y="0"/>
                <wp:positionH relativeFrom="column">
                  <wp:posOffset>2400300</wp:posOffset>
                </wp:positionH>
                <wp:positionV relativeFrom="paragraph">
                  <wp:posOffset>-342900</wp:posOffset>
                </wp:positionV>
                <wp:extent cx="4000500" cy="342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ED793" w14:textId="2FCEE5EE" w:rsidR="005965D0" w:rsidRPr="00A72AFB" w:rsidRDefault="005965D0" w:rsidP="00950CB6">
                            <w:pPr>
                              <w:jc w:val="center"/>
                              <w:outlineLvl w:val="0"/>
                            </w:pPr>
                            <w:r>
                              <w:rPr>
                                <w:b/>
                                <w:color w:val="00B0F0"/>
                                <w:spacing w:val="-2"/>
                                <w:sz w:val="28"/>
                                <w:szCs w:val="28"/>
                                <w:lang w:val="es-ES_tradnl"/>
                              </w:rPr>
                              <w:t>ERANSKINA</w:t>
                            </w:r>
                            <w:r w:rsidRPr="00950C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2AF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Lizitazioen publizitate-epeak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89pt;margin-top:-26.95pt;width:31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" filled="f" stroked="f">
                <v:textbox>
                  <w:txbxContent>
                    <w:p w14:paraId="480ED793" w14:textId="2FCEE5EE" w:rsidR="005965D0" w:rsidRPr="00A72AFB" w:rsidRDefault="005965D0" w:rsidP="00950CB6">
                      <w:pPr>
                        <w:jc w:val="center"/>
                        <w:outlineLvl w:val="0"/>
                      </w:pPr>
                      <w:r>
                        <w:rPr>
                          <w:b/>
                          <w:color w:val="00B0F0"/>
                          <w:spacing w:val="-2"/>
                          <w:sz w:val="28"/>
                          <w:szCs w:val="28"/>
                          <w:lang w:val="es-ES_tradnl"/>
                        </w:rPr>
                        <w:t>ERANSKINA</w:t>
                      </w:r>
                      <w:r w:rsidRPr="00950C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72AF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Lizitazioen publizitate-epeak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4AE71" wp14:editId="33D918BB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83439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0" to="693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" strokecolor="#ed7d31 [3205]" strokeweight="1.5pt">
                <v:stroke joinstyle="miter"/>
              </v:line>
            </w:pict>
          </mc:Fallback>
        </mc:AlternateContent>
      </w:r>
      <w:r w:rsidR="00F84D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10532" wp14:editId="29DA63A2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6400800" cy="4343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34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17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7"/>
                              <w:gridCol w:w="1760"/>
                              <w:gridCol w:w="1826"/>
                              <w:gridCol w:w="4270"/>
                            </w:tblGrid>
                            <w:tr w:rsidR="005965D0" w:rsidRPr="000434A5" w14:paraId="138A6A15" w14:textId="77777777" w:rsidTr="005965D0">
                              <w:trPr>
                                <w:trHeight w:val="760"/>
                                <w:jc w:val="center"/>
                              </w:trPr>
                              <w:tc>
                                <w:tcPr>
                                  <w:tcW w:w="2317" w:type="dxa"/>
                                  <w:vAlign w:val="center"/>
                                </w:tcPr>
                                <w:p w14:paraId="1599E30E" w14:textId="77777777" w:rsidR="005965D0" w:rsidRPr="002D2E3A" w:rsidRDefault="005965D0" w:rsidP="005965D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D2E3A">
                                    <w:rPr>
                                      <w:rFonts w:ascii="Arial" w:hAnsi="Arial" w:cs="Arial"/>
                                      <w:b/>
                                    </w:rPr>
                                    <w:t>Prozedura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  <w:gridSpan w:val="2"/>
                                  <w:vAlign w:val="center"/>
                                </w:tcPr>
                                <w:p w14:paraId="4BA849A1" w14:textId="77777777" w:rsidR="005965D0" w:rsidRPr="002D2E3A" w:rsidRDefault="005965D0" w:rsidP="005965D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D2E3A">
                                    <w:rPr>
                                      <w:rFonts w:ascii="Arial" w:hAnsi="Arial" w:cs="Arial"/>
                                      <w:b/>
                                    </w:rPr>
                                    <w:t>Erregulazio harmonizatua ez duten kontratuak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  <w:vAlign w:val="center"/>
                                </w:tcPr>
                                <w:p w14:paraId="121D9283" w14:textId="77777777" w:rsidR="005965D0" w:rsidRPr="002D2E3A" w:rsidRDefault="005965D0" w:rsidP="005965D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D2E3A">
                                    <w:rPr>
                                      <w:rFonts w:ascii="Arial" w:hAnsi="Arial" w:cs="Arial"/>
                                      <w:b/>
                                    </w:rPr>
                                    <w:t>Erregulazio harmonizatua duten kontratuak (SARA)</w:t>
                                  </w:r>
                                </w:p>
                              </w:tc>
                            </w:tr>
                            <w:tr w:rsidR="005965D0" w:rsidRPr="000434A5" w14:paraId="4F4A47DE" w14:textId="77777777" w:rsidTr="005965D0">
                              <w:trPr>
                                <w:trHeight w:val="913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40146DD6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6AC68C26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15 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(H, Z)</w:t>
                                  </w:r>
                                </w:p>
                                <w:p w14:paraId="5DFB6CBD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26 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(O, OE, ZE)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11876DE6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  <w:p w14:paraId="138FBEDD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0C99E181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O, H, Z:</w:t>
                                  </w:r>
                                  <w:r w:rsidRPr="00950CB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eu-ES"/>
                                    </w:rPr>
                                    <w:tab/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35</w:t>
                                  </w:r>
                                </w:p>
                                <w:p w14:paraId="066CD4B4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eu-ES"/>
                                    </w:rPr>
                                    <w:tab/>
                                  </w:r>
                                  <w:r w:rsidRPr="00950CB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eu-ES"/>
                                    </w:rPr>
                                    <w:tab/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15 (aur. inform.)</w:t>
                                  </w:r>
                                </w:p>
                                <w:p w14:paraId="1828B1C5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eu-ES"/>
                                    </w:rPr>
                                    <w:tab/>
                                  </w:r>
                                  <w:r w:rsidRPr="00950CB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eu-ES"/>
                                    </w:rPr>
                                    <w:tab/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15 (urgent.)</w:t>
                                  </w:r>
                                </w:p>
                                <w:p w14:paraId="6C3884C4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OE, ZE:</w:t>
                                  </w:r>
                                  <w:r w:rsidRPr="00950CB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eu-ES"/>
                                    </w:rPr>
                                    <w:t xml:space="preserve"> </w:t>
                                  </w:r>
                                  <w:r w:rsidRPr="00950CB6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  <w:lang w:eastAsia="eu-ES"/>
                                    </w:rPr>
                                    <w:tab/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5965D0" w:rsidRPr="000434A5" w14:paraId="6C382410" w14:textId="77777777" w:rsidTr="005965D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6FB3E271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PIS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  <w:gridSpan w:val="2"/>
                                </w:tcPr>
                                <w:p w14:paraId="6302FE3D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(H, Z)</w:t>
                                  </w:r>
                                </w:p>
                                <w:p w14:paraId="04E0474D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(O)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2B1BFFFC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65D0" w:rsidRPr="000434A5" w14:paraId="5C0939C3" w14:textId="77777777" w:rsidTr="005965D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40CC5886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PISL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  <w:gridSpan w:val="2"/>
                                </w:tcPr>
                                <w:p w14:paraId="7A6CD6EE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10 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(O, H, Z)</w:t>
                                  </w:r>
                                </w:p>
                                <w:p w14:paraId="3C7E68E3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(H arruntak)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588AB331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65D0" w:rsidRPr="000434A5" w14:paraId="3B1790B5" w14:textId="77777777" w:rsidTr="005965D0">
                              <w:trPr>
                                <w:trHeight w:val="741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68F9DB4F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PM-P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545F4E00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674029D8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23922720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38F3C06E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(aur. inform.)</w:t>
                                  </w:r>
                                </w:p>
                                <w:p w14:paraId="7A2A1293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</w:tr>
                            <w:tr w:rsidR="005965D0" w:rsidRPr="000434A5" w14:paraId="0FA69933" w14:textId="77777777" w:rsidTr="005965D0">
                              <w:trPr>
                                <w:trHeight w:val="695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12173A9C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PM-E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203037C2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74D7D315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16C9C305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554B49FE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(aur. inform.)</w:t>
                                  </w:r>
                                </w:p>
                                <w:p w14:paraId="4462716F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</w:tr>
                            <w:tr w:rsidR="005965D0" w:rsidRPr="000434A5" w14:paraId="114BB6DE" w14:textId="77777777" w:rsidTr="005965D0">
                              <w:trPr>
                                <w:trHeight w:val="238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05500642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LE-P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6A0CC573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06FFC4D1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1D2E38F4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5965D0" w:rsidRPr="000434A5" w14:paraId="4BEB2BEC" w14:textId="77777777" w:rsidTr="005965D0">
                              <w:trPr>
                                <w:trHeight w:val="243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20B32E67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LE-E</w:t>
                                  </w:r>
                                </w:p>
                              </w:tc>
                              <w:tc>
                                <w:tcPr>
                                  <w:tcW w:w="3586" w:type="dxa"/>
                                  <w:gridSpan w:val="2"/>
                                </w:tcPr>
                                <w:p w14:paraId="1507F166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6CC49092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5965D0" w:rsidRPr="000434A5" w14:paraId="6760B427" w14:textId="77777777" w:rsidTr="005965D0">
                              <w:trPr>
                                <w:trHeight w:val="695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1800D261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LN-P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72939E50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242D636B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7C4BB930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000C64EC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(aur. inform.)</w:t>
                                  </w:r>
                                </w:p>
                                <w:p w14:paraId="76885639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</w:tr>
                            <w:tr w:rsidR="005965D0" w:rsidRPr="000434A5" w14:paraId="3754903E" w14:textId="77777777" w:rsidTr="005965D0">
                              <w:trPr>
                                <w:trHeight w:val="695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03EC35EE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LN-E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17DDA54F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2D1B83DE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139EB005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49D37786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(aur. inform.)</w:t>
                                  </w:r>
                                </w:p>
                                <w:p w14:paraId="509D2300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</w:tr>
                            <w:tr w:rsidR="005965D0" w:rsidRPr="000434A5" w14:paraId="76F3D8CB" w14:textId="77777777" w:rsidTr="005965D0">
                              <w:trPr>
                                <w:trHeight w:val="252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422E5AD0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BE-P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075EB190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56CE862D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950CB6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(urgent.)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4BFE5446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5965D0" w:rsidRPr="000434A5" w14:paraId="4E28502C" w14:textId="77777777" w:rsidTr="005965D0">
                              <w:trPr>
                                <w:trHeight w:val="94"/>
                                <w:jc w:val="center"/>
                              </w:trPr>
                              <w:tc>
                                <w:tcPr>
                                  <w:tcW w:w="2317" w:type="dxa"/>
                                </w:tcPr>
                                <w:p w14:paraId="03D0DC03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BE-E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</w:tcPr>
                                <w:p w14:paraId="7E9500BB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826" w:type="dxa"/>
                                </w:tcPr>
                                <w:p w14:paraId="3549F521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</w:tcPr>
                                <w:p w14:paraId="714DBBBE" w14:textId="77777777" w:rsidR="005965D0" w:rsidRPr="00950CB6" w:rsidRDefault="005965D0" w:rsidP="005965D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0CB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14:paraId="7B989467" w14:textId="77777777" w:rsidR="005965D0" w:rsidRDefault="005965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99pt;margin-top:9pt;width:7in;height:34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" filled="f" stroked="f">
                <v:textbox>
                  <w:txbxContent>
                    <w:tbl>
                      <w:tblPr>
                        <w:tblStyle w:val="TableGrid"/>
                        <w:tblW w:w="1017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17"/>
                        <w:gridCol w:w="1760"/>
                        <w:gridCol w:w="1826"/>
                        <w:gridCol w:w="4270"/>
                      </w:tblGrid>
                      <w:tr w:rsidR="005965D0" w:rsidRPr="000434A5" w14:paraId="138A6A15" w14:textId="77777777" w:rsidTr="005965D0">
                        <w:trPr>
                          <w:trHeight w:val="760"/>
                          <w:jc w:val="center"/>
                        </w:trPr>
                        <w:tc>
                          <w:tcPr>
                            <w:tcW w:w="2317" w:type="dxa"/>
                            <w:vAlign w:val="center"/>
                          </w:tcPr>
                          <w:p w14:paraId="1599E30E" w14:textId="77777777" w:rsidR="005965D0" w:rsidRPr="002D2E3A" w:rsidRDefault="005965D0" w:rsidP="00596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D2E3A">
                              <w:rPr>
                                <w:rFonts w:ascii="Arial" w:hAnsi="Arial" w:cs="Arial"/>
                                <w:b/>
                              </w:rPr>
                              <w:t>Prozedura</w:t>
                            </w:r>
                          </w:p>
                        </w:tc>
                        <w:tc>
                          <w:tcPr>
                            <w:tcW w:w="3586" w:type="dxa"/>
                            <w:gridSpan w:val="2"/>
                            <w:vAlign w:val="center"/>
                          </w:tcPr>
                          <w:p w14:paraId="4BA849A1" w14:textId="77777777" w:rsidR="005965D0" w:rsidRPr="002D2E3A" w:rsidRDefault="005965D0" w:rsidP="00596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D2E3A">
                              <w:rPr>
                                <w:rFonts w:ascii="Arial" w:hAnsi="Arial" w:cs="Arial"/>
                                <w:b/>
                              </w:rPr>
                              <w:t>Erregulazio harmonizatua ez duten kontratuak</w:t>
                            </w:r>
                          </w:p>
                        </w:tc>
                        <w:tc>
                          <w:tcPr>
                            <w:tcW w:w="4270" w:type="dxa"/>
                            <w:vAlign w:val="center"/>
                          </w:tcPr>
                          <w:p w14:paraId="121D9283" w14:textId="77777777" w:rsidR="005965D0" w:rsidRPr="002D2E3A" w:rsidRDefault="005965D0" w:rsidP="00596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D2E3A">
                              <w:rPr>
                                <w:rFonts w:ascii="Arial" w:hAnsi="Arial" w:cs="Arial"/>
                                <w:b/>
                              </w:rPr>
                              <w:t>Erregulazio harmonizatua duten kontratuak (SARA)</w:t>
                            </w:r>
                          </w:p>
                        </w:tc>
                      </w:tr>
                      <w:tr w:rsidR="005965D0" w:rsidRPr="000434A5" w14:paraId="4F4A47DE" w14:textId="77777777" w:rsidTr="005965D0">
                        <w:trPr>
                          <w:trHeight w:val="913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40146DD6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6AC68C26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15 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(H, Z)</w:t>
                            </w:r>
                          </w:p>
                          <w:p w14:paraId="5DFB6CBD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26 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(O, OE, ZE)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11876DE6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  <w:p w14:paraId="138FBEDD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0C99E181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O, H, Z: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u-ES"/>
                              </w:rPr>
                              <w:tab/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  <w:p w14:paraId="066CD4B4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u-ES"/>
                              </w:rPr>
                              <w:tab/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u-ES"/>
                              </w:rPr>
                              <w:tab/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 (aur. inform.)</w:t>
                            </w:r>
                          </w:p>
                          <w:p w14:paraId="1828B1C5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u-ES"/>
                              </w:rPr>
                              <w:tab/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u-ES"/>
                              </w:rPr>
                              <w:tab/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 (urgent.)</w:t>
                            </w:r>
                          </w:p>
                          <w:p w14:paraId="6C3884C4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OE, ZE: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u-ES"/>
                              </w:rPr>
                              <w:t xml:space="preserve">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eu-ES"/>
                              </w:rPr>
                              <w:tab/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5965D0" w:rsidRPr="000434A5" w14:paraId="6C382410" w14:textId="77777777" w:rsidTr="005965D0">
                        <w:trPr>
                          <w:trHeight w:val="487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6FB3E271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PIS</w:t>
                            </w:r>
                          </w:p>
                        </w:tc>
                        <w:tc>
                          <w:tcPr>
                            <w:tcW w:w="3586" w:type="dxa"/>
                            <w:gridSpan w:val="2"/>
                          </w:tcPr>
                          <w:p w14:paraId="6302FE3D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(H, Z)</w:t>
                            </w:r>
                          </w:p>
                          <w:p w14:paraId="04E0474D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(O)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2B1BFFFC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65D0" w:rsidRPr="000434A5" w14:paraId="5C0939C3" w14:textId="77777777" w:rsidTr="005965D0">
                        <w:trPr>
                          <w:trHeight w:val="487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40CC5886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PISL</w:t>
                            </w:r>
                          </w:p>
                        </w:tc>
                        <w:tc>
                          <w:tcPr>
                            <w:tcW w:w="3586" w:type="dxa"/>
                            <w:gridSpan w:val="2"/>
                          </w:tcPr>
                          <w:p w14:paraId="7A6CD6EE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10 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(O, H, Z)</w:t>
                            </w:r>
                          </w:p>
                          <w:p w14:paraId="3C7E68E3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(H arruntak)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588AB331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965D0" w:rsidRPr="000434A5" w14:paraId="3B1790B5" w14:textId="77777777" w:rsidTr="005965D0">
                        <w:trPr>
                          <w:trHeight w:val="741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68F9DB4F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PM-P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545F4E00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674029D8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23922720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38F3C06E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(aur. inform.)</w:t>
                            </w:r>
                          </w:p>
                          <w:p w14:paraId="7A2A1293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</w:tr>
                      <w:tr w:rsidR="005965D0" w:rsidRPr="000434A5" w14:paraId="0FA69933" w14:textId="77777777" w:rsidTr="005965D0">
                        <w:trPr>
                          <w:trHeight w:val="695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12173A9C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PM-E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203037C2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74D7D315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16C9C305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554B49FE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(aur. inform.)</w:t>
                            </w:r>
                          </w:p>
                          <w:p w14:paraId="4462716F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</w:tr>
                      <w:tr w:rsidR="005965D0" w:rsidRPr="000434A5" w14:paraId="114BB6DE" w14:textId="77777777" w:rsidTr="005965D0">
                        <w:trPr>
                          <w:trHeight w:val="238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05500642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LE-P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6A0CC573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06FFC4D1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1D2E38F4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5965D0" w:rsidRPr="000434A5" w14:paraId="4BEB2BEC" w14:textId="77777777" w:rsidTr="005965D0">
                        <w:trPr>
                          <w:trHeight w:val="243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20B32E67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LE-E</w:t>
                            </w:r>
                          </w:p>
                        </w:tc>
                        <w:tc>
                          <w:tcPr>
                            <w:tcW w:w="3586" w:type="dxa"/>
                            <w:gridSpan w:val="2"/>
                          </w:tcPr>
                          <w:p w14:paraId="1507F166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6CC49092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c>
                      </w:tr>
                      <w:tr w:rsidR="005965D0" w:rsidRPr="000434A5" w14:paraId="6760B427" w14:textId="77777777" w:rsidTr="005965D0">
                        <w:trPr>
                          <w:trHeight w:val="695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1800D261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LN-P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72939E50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242D636B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7C4BB930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000C64EC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(aur. inform.)</w:t>
                            </w:r>
                          </w:p>
                          <w:p w14:paraId="76885639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</w:tr>
                      <w:tr w:rsidR="005965D0" w:rsidRPr="000434A5" w14:paraId="3754903E" w14:textId="77777777" w:rsidTr="005965D0">
                        <w:trPr>
                          <w:trHeight w:val="695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03EC35EE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LN-E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17DDA54F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2D1B83DE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139EB005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49D37786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(aur. inform.)</w:t>
                            </w:r>
                          </w:p>
                          <w:p w14:paraId="509D2300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</w:tr>
                      <w:tr w:rsidR="005965D0" w:rsidRPr="000434A5" w14:paraId="76F3D8CB" w14:textId="77777777" w:rsidTr="005965D0">
                        <w:trPr>
                          <w:trHeight w:val="252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422E5AD0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BE-P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075EB190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56CE862D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 w:rsidRPr="00950C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(urgent.)</w:t>
                            </w:r>
                          </w:p>
                        </w:tc>
                        <w:tc>
                          <w:tcPr>
                            <w:tcW w:w="4270" w:type="dxa"/>
                          </w:tcPr>
                          <w:p w14:paraId="4BFE5446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5965D0" w:rsidRPr="000434A5" w14:paraId="4E28502C" w14:textId="77777777" w:rsidTr="005965D0">
                        <w:trPr>
                          <w:trHeight w:val="94"/>
                          <w:jc w:val="center"/>
                        </w:trPr>
                        <w:tc>
                          <w:tcPr>
                            <w:tcW w:w="2317" w:type="dxa"/>
                          </w:tcPr>
                          <w:p w14:paraId="03D0DC03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BE-E</w:t>
                            </w:r>
                          </w:p>
                        </w:tc>
                        <w:tc>
                          <w:tcPr>
                            <w:tcW w:w="1760" w:type="dxa"/>
                          </w:tcPr>
                          <w:p w14:paraId="7E9500BB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826" w:type="dxa"/>
                          </w:tcPr>
                          <w:p w14:paraId="3549F521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</w:tcPr>
                          <w:p w14:paraId="714DBBBE" w14:textId="77777777" w:rsidR="005965D0" w:rsidRPr="00950CB6" w:rsidRDefault="005965D0" w:rsidP="005965D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c>
                      </w:tr>
                    </w:tbl>
                    <w:p w14:paraId="7B989467" w14:textId="77777777" w:rsidR="005965D0" w:rsidRDefault="005965D0"/>
                  </w:txbxContent>
                </v:textbox>
                <w10:wrap type="square"/>
              </v:shape>
            </w:pict>
          </mc:Fallback>
        </mc:AlternateContent>
      </w:r>
    </w:p>
    <w:p w14:paraId="0AE673F1" w14:textId="77777777" w:rsidR="00950CB6" w:rsidRDefault="00950CB6" w:rsidP="00950CB6">
      <w:pPr>
        <w:spacing w:line="240" w:lineRule="auto"/>
      </w:pPr>
    </w:p>
    <w:p w14:paraId="380C08B6" w14:textId="3CCFBF00" w:rsidR="00F84D06" w:rsidRDefault="00F84D06"/>
    <w:p w14:paraId="40B6EF01" w14:textId="77777777" w:rsidR="00F84D06" w:rsidRDefault="00F84D06"/>
    <w:p w14:paraId="44FBDEBE" w14:textId="77777777" w:rsidR="00F84D06" w:rsidRDefault="00F84D06"/>
    <w:p w14:paraId="0D9CEFA6" w14:textId="77777777" w:rsidR="00F84D06" w:rsidRDefault="00F84D06"/>
    <w:p w14:paraId="58A277DD" w14:textId="77777777" w:rsidR="00F84D06" w:rsidRDefault="00F84D06"/>
    <w:p w14:paraId="6BDD3AD7" w14:textId="77777777" w:rsidR="00F84D06" w:rsidRDefault="00F84D06"/>
    <w:p w14:paraId="212736FA" w14:textId="77777777" w:rsidR="00F84D06" w:rsidRDefault="00F84D06"/>
    <w:p w14:paraId="7874EBCF" w14:textId="77777777" w:rsidR="00F84D06" w:rsidRDefault="00F84D06"/>
    <w:p w14:paraId="38875FFB" w14:textId="77777777" w:rsidR="00F84D06" w:rsidRDefault="00F84D06"/>
    <w:p w14:paraId="3C79FCB8" w14:textId="77777777" w:rsidR="008E12ED" w:rsidRDefault="00F84D0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A3D32" wp14:editId="2AEA5865">
                <wp:simplePos x="0" y="0"/>
                <wp:positionH relativeFrom="column">
                  <wp:posOffset>4686300</wp:posOffset>
                </wp:positionH>
                <wp:positionV relativeFrom="paragraph">
                  <wp:posOffset>1432560</wp:posOffset>
                </wp:positionV>
                <wp:extent cx="4914900" cy="135826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F036B" w14:textId="77777777" w:rsidR="005965D0" w:rsidRPr="00950CB6" w:rsidRDefault="005965D0" w:rsidP="00F84D0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</w:pP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Siglen esanahia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(agerpenaren hurrenkeran) </w:t>
                            </w:r>
                          </w:p>
                          <w:p w14:paraId="44F2E5B4" w14:textId="77777777" w:rsidR="005965D0" w:rsidRDefault="005965D0" w:rsidP="00F84D06">
                            <w:pPr>
                              <w:spacing w:after="0" w:line="240" w:lineRule="auto"/>
                            </w:pP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SARA: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erregulazio harmonizatuko kontratuak (“sujetos a regulación armonizada”, gaztelaniaz).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H: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hornidurak.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Z: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zerbitzuak.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O: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obrak.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OE: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obra-emakida.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ZE: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zerbitzu-emakida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. PI: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prozedura irekia.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PIS: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prozedura ireki sinplifikatua.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PISL: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prozedura ireki sinplifikatu laburtua.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PM-P: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prozedura mugatua, parte-hartzea.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PM-E: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prozedura mugatua, eskaintzak. </w:t>
                            </w:r>
                            <w:r w:rsidRPr="00950C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LE-P:</w:t>
                            </w:r>
                            <w:r w:rsidRPr="00950C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lehia-elkarrizketa, parte-hartzea. </w:t>
                            </w:r>
                            <w:r w:rsidRPr="00950C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LE-E:</w:t>
                            </w:r>
                            <w:r w:rsidRPr="00950C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lehia-elkarrizketa, eskaintzak.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LN-P: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lizitazio negoziatua, parte-hartzea.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LN-E: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lizitazio negoziatua, eskaintzak.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BE-P: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berrikuntzarako elkartzea, parte-hartzea. 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>BE-E:</w:t>
                            </w:r>
                            <w:r w:rsidRPr="00950CB6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berrikuntzarako elkartzea, eskaintzak.</w:t>
                            </w:r>
                            <w:r w:rsidRPr="00950CB6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eu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69pt;margin-top:112.8pt;width:387pt;height:10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" filled="f" stroked="f">
                <v:textbox>
                  <w:txbxContent>
                    <w:p w14:paraId="12BF036B" w14:textId="77777777" w:rsidR="005965D0" w:rsidRPr="00950CB6" w:rsidRDefault="005965D0" w:rsidP="00F84D0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</w:pP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Siglen esanahia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(agerpenaren hurrenkeran) </w:t>
                      </w:r>
                    </w:p>
                    <w:p w14:paraId="44F2E5B4" w14:textId="77777777" w:rsidR="005965D0" w:rsidRDefault="005965D0" w:rsidP="00F84D06">
                      <w:pPr>
                        <w:spacing w:after="0" w:line="240" w:lineRule="auto"/>
                      </w:pP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SARA: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erregulazio harmonizatuko kontratuak (“sujetos a regulación armonizada”, gaztelaniaz).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H: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hornidurak.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Z: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zerbitzuak.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O: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obrak.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OE: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obra-emakida.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ZE: 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>zerbitzu-emakida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. PI: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prozedura irekia.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PIS: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prozedura ireki sinplifikatua.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PISL: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prozedura ireki sinplifikatu laburtua.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PM-P: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prozedura mugatua, parte-hartzea.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PM-E: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prozedura mugatua, eskaintzak. </w:t>
                      </w:r>
                      <w:r w:rsidRPr="00950C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LE-P:</w:t>
                      </w:r>
                      <w:r w:rsidRPr="00950CB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lehia-elkarrizketa, parte-hartzea. </w:t>
                      </w:r>
                      <w:r w:rsidRPr="00950C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LE-E:</w:t>
                      </w:r>
                      <w:r w:rsidRPr="00950CB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lehia-elkarrizketa, eskaintzak.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LN-P: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lizitazio negoziatua, parte-hartzea.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LN-E: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lizitazio negoziatua, eskaintzak.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BE-P: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berrikuntzarako elkartzea, parte-hartzea. </w:t>
                      </w:r>
                      <w:r w:rsidRPr="00950CB6">
                        <w:rPr>
                          <w:rFonts w:ascii="Arial" w:eastAsia="Times New Roman" w:hAnsi="Arial" w:cs="Arial"/>
                          <w:b/>
                          <w:color w:val="000000"/>
                          <w:sz w:val="18"/>
                          <w:szCs w:val="18"/>
                          <w:lang w:eastAsia="eu-ES"/>
                        </w:rPr>
                        <w:t>BE-E:</w:t>
                      </w:r>
                      <w:r w:rsidRPr="00950CB6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berrikuntzarako elkartzea, eskaintzak.</w:t>
                      </w:r>
                      <w:r w:rsidRPr="00950CB6"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  <w:lang w:eastAsia="eu-E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DDB20" wp14:editId="74DC62EB">
                <wp:simplePos x="0" y="0"/>
                <wp:positionH relativeFrom="column">
                  <wp:posOffset>-457200</wp:posOffset>
                </wp:positionH>
                <wp:positionV relativeFrom="paragraph">
                  <wp:posOffset>1391285</wp:posOffset>
                </wp:positionV>
                <wp:extent cx="4572000" cy="1143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FA841" w14:textId="77777777" w:rsidR="005965D0" w:rsidRPr="00950CB6" w:rsidRDefault="005965D0" w:rsidP="00F84D06">
                            <w:pPr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Oharrak</w:t>
                            </w:r>
                          </w:p>
                          <w:p w14:paraId="42F68A9F" w14:textId="77777777" w:rsidR="005965D0" w:rsidRPr="00950CB6" w:rsidRDefault="005965D0" w:rsidP="00F84D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Egun naturalak dira</w:t>
                            </w:r>
                          </w:p>
                          <w:p w14:paraId="0730DAC5" w14:textId="77777777" w:rsidR="005965D0" w:rsidRPr="00950CB6" w:rsidRDefault="005965D0" w:rsidP="00F84D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Publizitate berezia IV. eranskineko gizarte-zerbitzuetarako (135. artikulua eta 36. xedapen gehigarria)</w:t>
                            </w:r>
                          </w:p>
                          <w:p w14:paraId="78456558" w14:textId="77777777" w:rsidR="005965D0" w:rsidRPr="00950CB6" w:rsidRDefault="005965D0" w:rsidP="00F84D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Prozedura batzuetan, epeak laburtu daitezke eskaintzak bide elektronikoz bidaltzea onartuz gero</w:t>
                            </w:r>
                          </w:p>
                          <w:p w14:paraId="194DE080" w14:textId="77777777" w:rsidR="005965D0" w:rsidRPr="00950CB6" w:rsidRDefault="005965D0" w:rsidP="00F84D0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50CB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Manuak: 119, 134, 135, 136, 137, 156, 159, 161, 162, 164, 169, 174, 175, 178, 179, 36. XG eta 12. XG</w:t>
                            </w:r>
                          </w:p>
                          <w:p w14:paraId="5BAA47F8" w14:textId="77777777" w:rsidR="005965D0" w:rsidRDefault="005965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35.95pt;margin-top:109.55pt;width:5in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" filled="f" stroked="f">
                <v:textbox>
                  <w:txbxContent>
                    <w:p w14:paraId="184FA841" w14:textId="77777777" w:rsidR="005965D0" w:rsidRPr="00950CB6" w:rsidRDefault="005965D0" w:rsidP="00F84D06">
                      <w:pPr>
                        <w:spacing w:after="0" w:line="240" w:lineRule="auto"/>
                        <w:outlineLvl w:val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50C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Oharrak</w:t>
                      </w:r>
                    </w:p>
                    <w:p w14:paraId="42F68A9F" w14:textId="77777777" w:rsidR="005965D0" w:rsidRPr="00950CB6" w:rsidRDefault="005965D0" w:rsidP="00F84D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50CB6">
                        <w:rPr>
                          <w:rFonts w:ascii="Arial" w:hAnsi="Arial" w:cs="Arial"/>
                          <w:sz w:val="18"/>
                          <w:szCs w:val="18"/>
                        </w:rPr>
                        <w:t>- Egun naturalak dira</w:t>
                      </w:r>
                    </w:p>
                    <w:p w14:paraId="0730DAC5" w14:textId="77777777" w:rsidR="005965D0" w:rsidRPr="00950CB6" w:rsidRDefault="005965D0" w:rsidP="00F84D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50CB6">
                        <w:rPr>
                          <w:rFonts w:ascii="Arial" w:hAnsi="Arial" w:cs="Arial"/>
                          <w:sz w:val="18"/>
                          <w:szCs w:val="18"/>
                        </w:rPr>
                        <w:t>- Publizitate berezia IV. eranskineko gizarte-zerbitzuetarako (135. artikulua eta 36. xedapen gehigarria)</w:t>
                      </w:r>
                    </w:p>
                    <w:p w14:paraId="78456558" w14:textId="77777777" w:rsidR="005965D0" w:rsidRPr="00950CB6" w:rsidRDefault="005965D0" w:rsidP="00F84D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50CB6">
                        <w:rPr>
                          <w:rFonts w:ascii="Arial" w:hAnsi="Arial" w:cs="Arial"/>
                          <w:sz w:val="18"/>
                          <w:szCs w:val="18"/>
                        </w:rPr>
                        <w:t>- Prozedura batzuetan, epeak laburtu daitezke eskaintzak bide elektronikoz bidaltzea onartuz gero</w:t>
                      </w:r>
                    </w:p>
                    <w:p w14:paraId="194DE080" w14:textId="77777777" w:rsidR="005965D0" w:rsidRPr="00950CB6" w:rsidRDefault="005965D0" w:rsidP="00F84D06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50CB6">
                        <w:rPr>
                          <w:rFonts w:ascii="Arial" w:hAnsi="Arial" w:cs="Arial"/>
                          <w:sz w:val="18"/>
                          <w:szCs w:val="18"/>
                        </w:rPr>
                        <w:t>- Manuak: 119, 134, 135, 136, 137, 156, 159, 161, 162, 164, 169, 174, 175, 178, 179, 36. XG eta 12. XG</w:t>
                      </w:r>
                    </w:p>
                    <w:p w14:paraId="5BAA47F8" w14:textId="77777777" w:rsidR="005965D0" w:rsidRDefault="005965D0"/>
                  </w:txbxContent>
                </v:textbox>
                <w10:wrap type="square"/>
              </v:shape>
            </w:pict>
          </mc:Fallback>
        </mc:AlternateContent>
      </w:r>
      <w:r w:rsidR="00950CB6" w:rsidRPr="005C5D2D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5CBBACC" wp14:editId="33C9ED77">
            <wp:simplePos x="0" y="0"/>
            <wp:positionH relativeFrom="column">
              <wp:posOffset>-228600</wp:posOffset>
            </wp:positionH>
            <wp:positionV relativeFrom="paragraph">
              <wp:posOffset>6972300</wp:posOffset>
            </wp:positionV>
            <wp:extent cx="8282940" cy="5441950"/>
            <wp:effectExtent l="0" t="0" r="0" b="0"/>
            <wp:wrapNone/>
            <wp:docPr id="343" name="Imagen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94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12ED" w:rsidSect="005C5D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3038E" w14:textId="77777777" w:rsidR="005965D0" w:rsidRDefault="005965D0" w:rsidP="005C5D2D">
      <w:pPr>
        <w:spacing w:after="0" w:line="240" w:lineRule="auto"/>
      </w:pPr>
      <w:r>
        <w:separator/>
      </w:r>
    </w:p>
  </w:endnote>
  <w:endnote w:type="continuationSeparator" w:id="0">
    <w:p w14:paraId="51ED23FF" w14:textId="77777777" w:rsidR="005965D0" w:rsidRDefault="005965D0" w:rsidP="005C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4C768" w14:textId="77777777" w:rsidR="005A54CF" w:rsidRDefault="005A54C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47D" w14:textId="77777777" w:rsidR="005965D0" w:rsidRDefault="005965D0" w:rsidP="005C5D2D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092DBF6" wp14:editId="0D0D4B3B">
              <wp:simplePos x="0" y="0"/>
              <wp:positionH relativeFrom="page">
                <wp:posOffset>2523490</wp:posOffset>
              </wp:positionH>
              <wp:positionV relativeFrom="page">
                <wp:posOffset>7152640</wp:posOffset>
              </wp:positionV>
              <wp:extent cx="6720205" cy="457200"/>
              <wp:effectExtent l="0" t="0" r="10795" b="0"/>
              <wp:wrapTight wrapText="bothSides">
                <wp:wrapPolygon edited="0">
                  <wp:start x="0" y="0"/>
                  <wp:lineTo x="0" y="20400"/>
                  <wp:lineTo x="21553" y="20400"/>
                  <wp:lineTo x="21553" y="0"/>
                  <wp:lineTo x="0" y="0"/>
                </wp:wrapPolygon>
              </wp:wrapTight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02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CA604" w14:textId="0D6919B2" w:rsidR="005965D0" w:rsidRPr="00716D2D" w:rsidRDefault="005965D0" w:rsidP="005C5D2D">
                          <w:pPr>
                            <w:pStyle w:val="Negrita"/>
                            <w:ind w:left="1" w:hanging="1"/>
                          </w:pPr>
                          <w:r w:rsidRPr="00973103">
                            <w:rPr>
                              <w:b/>
                              <w:color w:val="548DD4"/>
                              <w:sz w:val="18"/>
                            </w:rPr>
                            <w:sym w:font="Symbol" w:char="F0BD"/>
                          </w:r>
                          <w:r w:rsidRPr="00973103">
                            <w:rPr>
                              <w:b/>
                              <w:color w:val="548DD4"/>
                              <w:sz w:val="18"/>
                            </w:rPr>
                            <w:t xml:space="preserve"> </w:t>
                          </w:r>
                          <w:r w:rsidRPr="00CC32CA">
                            <w:rPr>
                              <w:b/>
                              <w:color w:val="548DD4"/>
                              <w:sz w:val="16"/>
                            </w:rPr>
                            <w:t>ADMINISTRAZIO KONTRATAZIOAREN ESKULIBURUA</w:t>
                          </w:r>
                          <w:r>
                            <w:t xml:space="preserve">                  Eranskina: Lizitazioen publizitatea egiteko epeen taula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6" o:spid="_x0000_s1030" type="#_x0000_t202" style="position:absolute;margin-left:198.7pt;margin-top:563.2pt;width:529.15pt;height:36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" filled="f" stroked="f">
              <v:textbox inset="0,0,0,0">
                <w:txbxContent>
                  <w:p w14:paraId="6A6CA604" w14:textId="0D6919B2" w:rsidR="005965D0" w:rsidRPr="00716D2D" w:rsidRDefault="005965D0" w:rsidP="005C5D2D">
                    <w:pPr>
                      <w:pStyle w:val="Negrita"/>
                      <w:ind w:left="1" w:hanging="1"/>
                    </w:pPr>
                    <w:r w:rsidRPr="00973103">
                      <w:rPr>
                        <w:b/>
                        <w:color w:val="548DD4"/>
                        <w:sz w:val="18"/>
                      </w:rPr>
                      <w:sym w:font="Symbol" w:char="F0BD"/>
                    </w:r>
                    <w:r w:rsidRPr="00973103">
                      <w:rPr>
                        <w:b/>
                        <w:color w:val="548DD4"/>
                        <w:sz w:val="18"/>
                      </w:rPr>
                      <w:t xml:space="preserve"> </w:t>
                    </w:r>
                    <w:r w:rsidRPr="00CC32CA">
                      <w:rPr>
                        <w:b/>
                        <w:color w:val="548DD4"/>
                        <w:sz w:val="16"/>
                      </w:rPr>
                      <w:t>ADMINISTRAZIO KONTRATAZIOAREN ESKULIBURUA</w:t>
                    </w:r>
                    <w:r>
                      <w:t xml:space="preserve">                  Eranskina: Lizitazioen publizitatea egiteko epeen taula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0BC843" wp14:editId="290E842A">
              <wp:simplePos x="0" y="0"/>
              <wp:positionH relativeFrom="page">
                <wp:posOffset>-53975</wp:posOffset>
              </wp:positionH>
              <wp:positionV relativeFrom="page">
                <wp:posOffset>6984991</wp:posOffset>
              </wp:positionV>
              <wp:extent cx="10767363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67363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4F837C" id="Line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.25pt,550pt" to="843.5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" strokecolor="#548dd4" strokeweight=".5pt">
              <v:shadow opacity="22938f" offset="0"/>
              <w10:wrap type="tight" anchorx="page" anchory="page"/>
            </v:line>
          </w:pict>
        </mc:Fallback>
      </mc:AlternateContent>
    </w:r>
    <w:r w:rsidRPr="008E3A46">
      <w:rPr>
        <w:noProof/>
        <w:lang w:val="en-US"/>
      </w:rPr>
      <w:drawing>
        <wp:anchor distT="0" distB="0" distL="114300" distR="114300" simplePos="0" relativeHeight="251670528" behindDoc="1" locked="0" layoutInCell="1" allowOverlap="1" wp14:anchorId="2CF10039" wp14:editId="34A250B1">
          <wp:simplePos x="0" y="0"/>
          <wp:positionH relativeFrom="column">
            <wp:posOffset>1260475</wp:posOffset>
          </wp:positionH>
          <wp:positionV relativeFrom="page">
            <wp:posOffset>7146290</wp:posOffset>
          </wp:positionV>
          <wp:extent cx="365760" cy="168275"/>
          <wp:effectExtent l="0" t="0" r="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eud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16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1FE62CD" wp14:editId="27213DC6">
              <wp:simplePos x="0" y="0"/>
              <wp:positionH relativeFrom="page">
                <wp:posOffset>560070</wp:posOffset>
              </wp:positionH>
              <wp:positionV relativeFrom="page">
                <wp:posOffset>10268585</wp:posOffset>
              </wp:positionV>
              <wp:extent cx="247650" cy="158115"/>
              <wp:effectExtent l="0" t="0" r="0" b="13335"/>
              <wp:wrapSquare wrapText="bothSides"/>
              <wp:docPr id="33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B027B" w14:textId="77777777" w:rsidR="005965D0" w:rsidRPr="00973103" w:rsidRDefault="005965D0" w:rsidP="005C5D2D">
                          <w:pPr>
                            <w:jc w:val="center"/>
                            <w:rPr>
                              <w:b/>
                              <w:color w:val="548DD4"/>
                              <w:sz w:val="24"/>
                            </w:rPr>
                          </w:pPr>
                          <w:r w:rsidRPr="00973103">
                            <w:rPr>
                              <w:b/>
                              <w:color w:val="548DD4"/>
                              <w:sz w:val="24"/>
                            </w:rPr>
                            <w:fldChar w:fldCharType="begin"/>
                          </w:r>
                          <w:r w:rsidRPr="00973103">
                            <w:rPr>
                              <w:b/>
                              <w:color w:val="548DD4"/>
                              <w:sz w:val="24"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  <w:color w:val="548DD4"/>
                              <w:sz w:val="24"/>
                            </w:rPr>
                            <w:instrText>PAGE</w:instrText>
                          </w:r>
                          <w:r w:rsidRPr="00973103">
                            <w:rPr>
                              <w:b/>
                              <w:color w:val="548DD4"/>
                              <w:sz w:val="24"/>
                            </w:rPr>
                            <w:instrText xml:space="preserve"> </w:instrText>
                          </w:r>
                          <w:r w:rsidRPr="00973103">
                            <w:rPr>
                              <w:b/>
                              <w:color w:val="548DD4"/>
                              <w:sz w:val="24"/>
                            </w:rPr>
                            <w:fldChar w:fldCharType="separate"/>
                          </w:r>
                          <w:r w:rsidR="005A54CF">
                            <w:rPr>
                              <w:b/>
                              <w:noProof/>
                              <w:color w:val="548DD4"/>
                              <w:sz w:val="24"/>
                            </w:rPr>
                            <w:t>1</w:t>
                          </w:r>
                          <w:r w:rsidRPr="00973103">
                            <w:rPr>
                              <w:b/>
                              <w:color w:val="548DD4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1" type="#_x0000_t202" style="position:absolute;margin-left:44.1pt;margin-top:808.55pt;width:19.5pt;height:12.4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" filled="f" stroked="f">
              <v:textbox inset="0,0,0,0">
                <w:txbxContent>
                  <w:p w14:paraId="0EBB027B" w14:textId="77777777" w:rsidR="005965D0" w:rsidRPr="00973103" w:rsidRDefault="005965D0" w:rsidP="005C5D2D">
                    <w:pPr>
                      <w:jc w:val="center"/>
                      <w:rPr>
                        <w:b/>
                        <w:color w:val="548DD4"/>
                        <w:sz w:val="24"/>
                      </w:rPr>
                    </w:pPr>
                    <w:r w:rsidRPr="00973103">
                      <w:rPr>
                        <w:b/>
                        <w:color w:val="548DD4"/>
                        <w:sz w:val="24"/>
                      </w:rPr>
                      <w:fldChar w:fldCharType="begin"/>
                    </w:r>
                    <w:r w:rsidRPr="00973103">
                      <w:rPr>
                        <w:b/>
                        <w:color w:val="548DD4"/>
                        <w:sz w:val="24"/>
                      </w:rPr>
                      <w:instrText xml:space="preserve"> </w:instrText>
                    </w:r>
                    <w:r>
                      <w:rPr>
                        <w:b/>
                        <w:color w:val="548DD4"/>
                        <w:sz w:val="24"/>
                      </w:rPr>
                      <w:instrText>PAGE</w:instrText>
                    </w:r>
                    <w:r w:rsidRPr="00973103">
                      <w:rPr>
                        <w:b/>
                        <w:color w:val="548DD4"/>
                        <w:sz w:val="24"/>
                      </w:rPr>
                      <w:instrText xml:space="preserve"> </w:instrText>
                    </w:r>
                    <w:r w:rsidRPr="00973103">
                      <w:rPr>
                        <w:b/>
                        <w:color w:val="548DD4"/>
                        <w:sz w:val="24"/>
                      </w:rPr>
                      <w:fldChar w:fldCharType="separate"/>
                    </w:r>
                    <w:r w:rsidR="005A54CF">
                      <w:rPr>
                        <w:b/>
                        <w:noProof/>
                        <w:color w:val="548DD4"/>
                        <w:sz w:val="24"/>
                      </w:rPr>
                      <w:t>1</w:t>
                    </w:r>
                    <w:r w:rsidRPr="00973103">
                      <w:rPr>
                        <w:b/>
                        <w:color w:val="548DD4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14B8C9A" wp14:editId="0A5DC837">
              <wp:simplePos x="0" y="0"/>
              <wp:positionH relativeFrom="page">
                <wp:posOffset>1244971</wp:posOffset>
              </wp:positionH>
              <wp:positionV relativeFrom="page">
                <wp:posOffset>10268585</wp:posOffset>
              </wp:positionV>
              <wp:extent cx="6191250" cy="457200"/>
              <wp:effectExtent l="0" t="0" r="0" b="0"/>
              <wp:wrapTight wrapText="bothSides">
                <wp:wrapPolygon edited="0">
                  <wp:start x="0" y="0"/>
                  <wp:lineTo x="0" y="20700"/>
                  <wp:lineTo x="21534" y="20700"/>
                  <wp:lineTo x="21534" y="0"/>
                  <wp:lineTo x="0" y="0"/>
                </wp:wrapPolygon>
              </wp:wrapTight>
              <wp:docPr id="33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478DE" w14:textId="77777777" w:rsidR="005965D0" w:rsidRPr="00716D2D" w:rsidRDefault="005965D0" w:rsidP="005C5D2D">
                          <w:pPr>
                            <w:pStyle w:val="Negrita"/>
                            <w:ind w:left="1" w:hanging="1"/>
                          </w:pPr>
                          <w:r w:rsidRPr="00973103">
                            <w:rPr>
                              <w:b/>
                              <w:color w:val="548DD4"/>
                              <w:sz w:val="18"/>
                            </w:rPr>
                            <w:sym w:font="Symbol" w:char="F0BD"/>
                          </w:r>
                          <w:r w:rsidRPr="00973103">
                            <w:rPr>
                              <w:b/>
                              <w:color w:val="548DD4"/>
                              <w:sz w:val="18"/>
                            </w:rPr>
                            <w:t xml:space="preserve"> </w:t>
                          </w:r>
                          <w:r w:rsidRPr="00973103">
                            <w:rPr>
                              <w:b/>
                              <w:color w:val="548DD4"/>
                              <w:sz w:val="16"/>
                            </w:rPr>
                            <w:t>MANUAL DE CONTRATACIÓN ADMINISTRATIVA</w:t>
                          </w:r>
                          <w:r>
                            <w:t xml:space="preserve">            C</w:t>
                          </w:r>
                          <w:r w:rsidRPr="00503957">
                            <w:t xml:space="preserve">oncesión </w:t>
                          </w:r>
                          <w:r>
                            <w:t>d</w:t>
                          </w:r>
                          <w:r w:rsidRPr="00503957">
                            <w:t xml:space="preserve">e </w:t>
                          </w:r>
                          <w:r>
                            <w:t>S</w:t>
                          </w:r>
                          <w:r w:rsidRPr="00503957">
                            <w:t xml:space="preserve">ervicios </w:t>
                          </w:r>
                          <w:r>
                            <w:t>por P</w:t>
                          </w:r>
                          <w:r w:rsidRPr="00D61B54">
                            <w:t xml:space="preserve">rocedimiento </w:t>
                          </w:r>
                          <w:r>
                            <w:t>N</w:t>
                          </w:r>
                          <w:r w:rsidRPr="00D61B54">
                            <w:t xml:space="preserve">egociado sin </w:t>
                          </w:r>
                          <w:r>
                            <w:t>P</w:t>
                          </w:r>
                          <w:r w:rsidRPr="00D61B54">
                            <w:t>ublicidad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98.05pt;margin-top:808.55pt;width:487.5pt;height:3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" filled="f" stroked="f">
              <v:textbox inset="0,0,0,0">
                <w:txbxContent>
                  <w:p w14:paraId="349478DE" w14:textId="77777777" w:rsidR="005965D0" w:rsidRPr="00716D2D" w:rsidRDefault="005965D0" w:rsidP="005C5D2D">
                    <w:pPr>
                      <w:pStyle w:val="Negrita"/>
                      <w:ind w:left="1" w:hanging="1"/>
                    </w:pPr>
                    <w:r w:rsidRPr="00973103">
                      <w:rPr>
                        <w:b/>
                        <w:color w:val="548DD4"/>
                        <w:sz w:val="18"/>
                      </w:rPr>
                      <w:sym w:font="Symbol" w:char="F0BD"/>
                    </w:r>
                    <w:r w:rsidRPr="00973103">
                      <w:rPr>
                        <w:b/>
                        <w:color w:val="548DD4"/>
                        <w:sz w:val="18"/>
                      </w:rPr>
                      <w:t xml:space="preserve"> </w:t>
                    </w:r>
                    <w:r w:rsidRPr="00973103">
                      <w:rPr>
                        <w:b/>
                        <w:color w:val="548DD4"/>
                        <w:sz w:val="16"/>
                      </w:rPr>
                      <w:t>MANUAL DE CONTRATACIÓN ADMINISTRATIVA</w:t>
                    </w:r>
                    <w:r>
                      <w:t xml:space="preserve">            C</w:t>
                    </w:r>
                    <w:r w:rsidRPr="00503957">
                      <w:t xml:space="preserve">oncesión </w:t>
                    </w:r>
                    <w:r>
                      <w:t>d</w:t>
                    </w:r>
                    <w:r w:rsidRPr="00503957">
                      <w:t xml:space="preserve">e </w:t>
                    </w:r>
                    <w:r>
                      <w:t>S</w:t>
                    </w:r>
                    <w:r w:rsidRPr="00503957">
                      <w:t xml:space="preserve">ervicios </w:t>
                    </w:r>
                    <w:r>
                      <w:t>por P</w:t>
                    </w:r>
                    <w:r w:rsidRPr="00D61B54">
                      <w:t xml:space="preserve">rocedimiento </w:t>
                    </w:r>
                    <w:r>
                      <w:t>N</w:t>
                    </w:r>
                    <w:r w:rsidRPr="00D61B54">
                      <w:t xml:space="preserve">egociado sin </w:t>
                    </w:r>
                    <w:r>
                      <w:t>P</w:t>
                    </w:r>
                    <w:r w:rsidRPr="00D61B54">
                      <w:t>ublicidad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D69868" wp14:editId="25A1B0FD">
              <wp:simplePos x="0" y="0"/>
              <wp:positionH relativeFrom="page">
                <wp:posOffset>-152400</wp:posOffset>
              </wp:positionH>
              <wp:positionV relativeFrom="page">
                <wp:posOffset>10144760</wp:posOffset>
              </wp:positionV>
              <wp:extent cx="7797800" cy="0"/>
              <wp:effectExtent l="9525" t="10160" r="12700" b="8890"/>
              <wp:wrapTight wrapText="bothSides">
                <wp:wrapPolygon edited="0">
                  <wp:start x="-26" y="-2147483648"/>
                  <wp:lineTo x="0" y="-2147483648"/>
                  <wp:lineTo x="10812" y="-2147483648"/>
                  <wp:lineTo x="10812" y="-2147483648"/>
                  <wp:lineTo x="21574" y="-2147483648"/>
                  <wp:lineTo x="21653" y="-2147483648"/>
                  <wp:lineTo x="-26" y="-2147483648"/>
                </wp:wrapPolygon>
              </wp:wrapTight>
              <wp:docPr id="337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978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48DD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4B98837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2pt,798.8pt" to="602pt,7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" strokecolor="#548dd4" strokeweight=".5pt">
              <v:shadow opacity="22938f" offset="0"/>
              <w10:wrap type="tight"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70FA045" wp14:editId="3D84400C">
              <wp:simplePos x="0" y="0"/>
              <wp:positionH relativeFrom="page">
                <wp:posOffset>1397000</wp:posOffset>
              </wp:positionH>
              <wp:positionV relativeFrom="page">
                <wp:posOffset>10420985</wp:posOffset>
              </wp:positionV>
              <wp:extent cx="6191250" cy="457200"/>
              <wp:effectExtent l="0" t="0" r="0" b="0"/>
              <wp:wrapTight wrapText="bothSides">
                <wp:wrapPolygon edited="0">
                  <wp:start x="0" y="0"/>
                  <wp:lineTo x="0" y="20700"/>
                  <wp:lineTo x="21534" y="20700"/>
                  <wp:lineTo x="21534" y="0"/>
                  <wp:lineTo x="0" y="0"/>
                </wp:wrapPolygon>
              </wp:wrapTight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A0F9C" w14:textId="77777777" w:rsidR="005965D0" w:rsidRPr="00716D2D" w:rsidRDefault="005965D0" w:rsidP="005C5D2D">
                          <w:pPr>
                            <w:pStyle w:val="Negrita"/>
                            <w:ind w:left="1" w:hanging="1"/>
                          </w:pPr>
                          <w:r w:rsidRPr="00973103">
                            <w:rPr>
                              <w:b/>
                              <w:color w:val="548DD4"/>
                              <w:sz w:val="18"/>
                            </w:rPr>
                            <w:sym w:font="Symbol" w:char="F0BD"/>
                          </w:r>
                          <w:r w:rsidRPr="00973103">
                            <w:rPr>
                              <w:b/>
                              <w:color w:val="548DD4"/>
                              <w:sz w:val="18"/>
                            </w:rPr>
                            <w:t xml:space="preserve"> </w:t>
                          </w:r>
                          <w:r w:rsidRPr="00973103">
                            <w:rPr>
                              <w:b/>
                              <w:color w:val="548DD4"/>
                              <w:sz w:val="16"/>
                            </w:rPr>
                            <w:t>MANUAL DE CONTRATACIÓN ADMINISTRATIVA</w:t>
                          </w:r>
                          <w:r>
                            <w:t xml:space="preserve">            C</w:t>
                          </w:r>
                          <w:r w:rsidRPr="00503957">
                            <w:t xml:space="preserve">oncesión </w:t>
                          </w:r>
                          <w:r>
                            <w:t>d</w:t>
                          </w:r>
                          <w:r w:rsidRPr="00503957">
                            <w:t xml:space="preserve">e </w:t>
                          </w:r>
                          <w:r>
                            <w:t>S</w:t>
                          </w:r>
                          <w:r w:rsidRPr="00503957">
                            <w:t xml:space="preserve">ervicios </w:t>
                          </w:r>
                          <w:r>
                            <w:t>por P</w:t>
                          </w:r>
                          <w:r w:rsidRPr="00D61B54">
                            <w:t xml:space="preserve">rocedimiento </w:t>
                          </w:r>
                          <w:r>
                            <w:t>N</w:t>
                          </w:r>
                          <w:r w:rsidRPr="00D61B54">
                            <w:t xml:space="preserve">egociado sin </w:t>
                          </w:r>
                          <w:r>
                            <w:t>P</w:t>
                          </w:r>
                          <w:r w:rsidRPr="00D61B54">
                            <w:t>ublicidad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110pt;margin-top:820.55pt;width:487.5pt;height:3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" filled="f" stroked="f">
              <v:textbox inset="0,0,0,0">
                <w:txbxContent>
                  <w:p w14:paraId="401A0F9C" w14:textId="77777777" w:rsidR="005965D0" w:rsidRPr="00716D2D" w:rsidRDefault="005965D0" w:rsidP="005C5D2D">
                    <w:pPr>
                      <w:pStyle w:val="Negrita"/>
                      <w:ind w:left="1" w:hanging="1"/>
                    </w:pPr>
                    <w:r w:rsidRPr="00973103">
                      <w:rPr>
                        <w:b/>
                        <w:color w:val="548DD4"/>
                        <w:sz w:val="18"/>
                      </w:rPr>
                      <w:sym w:font="Symbol" w:char="F0BD"/>
                    </w:r>
                    <w:r w:rsidRPr="00973103">
                      <w:rPr>
                        <w:b/>
                        <w:color w:val="548DD4"/>
                        <w:sz w:val="18"/>
                      </w:rPr>
                      <w:t xml:space="preserve"> </w:t>
                    </w:r>
                    <w:r w:rsidRPr="00973103">
                      <w:rPr>
                        <w:b/>
                        <w:color w:val="548DD4"/>
                        <w:sz w:val="16"/>
                      </w:rPr>
                      <w:t>MANUAL DE CONTRATACIÓN ADMINISTRATIVA</w:t>
                    </w:r>
                    <w:r>
                      <w:t xml:space="preserve">            C</w:t>
                    </w:r>
                    <w:r w:rsidRPr="00503957">
                      <w:t xml:space="preserve">oncesión </w:t>
                    </w:r>
                    <w:r>
                      <w:t>d</w:t>
                    </w:r>
                    <w:r w:rsidRPr="00503957">
                      <w:t xml:space="preserve">e </w:t>
                    </w:r>
                    <w:r>
                      <w:t>S</w:t>
                    </w:r>
                    <w:r w:rsidRPr="00503957">
                      <w:t xml:space="preserve">ervicios </w:t>
                    </w:r>
                    <w:r>
                      <w:t>por P</w:t>
                    </w:r>
                    <w:r w:rsidRPr="00D61B54">
                      <w:t xml:space="preserve">rocedimiento </w:t>
                    </w:r>
                    <w:r>
                      <w:t>N</w:t>
                    </w:r>
                    <w:r w:rsidRPr="00D61B54">
                      <w:t xml:space="preserve">egociado sin </w:t>
                    </w:r>
                    <w:r>
                      <w:t>P</w:t>
                    </w:r>
                    <w:r w:rsidRPr="00D61B54">
                      <w:t>ublicidad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3E5DE" w14:textId="77777777" w:rsidR="005A54CF" w:rsidRDefault="005A54C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C166" w14:textId="77777777" w:rsidR="005965D0" w:rsidRDefault="005965D0" w:rsidP="005C5D2D">
      <w:pPr>
        <w:spacing w:after="0" w:line="240" w:lineRule="auto"/>
      </w:pPr>
      <w:r>
        <w:separator/>
      </w:r>
    </w:p>
  </w:footnote>
  <w:footnote w:type="continuationSeparator" w:id="0">
    <w:p w14:paraId="05391CBE" w14:textId="77777777" w:rsidR="005965D0" w:rsidRDefault="005965D0" w:rsidP="005C5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CF2FB" w14:textId="77777777" w:rsidR="005A54CF" w:rsidRDefault="005A54C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D8425" w14:textId="77777777" w:rsidR="005965D0" w:rsidRDefault="005965D0">
    <w:pPr>
      <w:pStyle w:val="Header"/>
    </w:pPr>
    <w:bookmarkStart w:id="0" w:name="_GoBack"/>
    <w:r>
      <w:rPr>
        <w:noProof/>
        <w:color w:val="E36C0A"/>
        <w:sz w:val="72"/>
        <w:lang w:val="en-US"/>
      </w:rPr>
      <w:drawing>
        <wp:anchor distT="0" distB="0" distL="114300" distR="114300" simplePos="0" relativeHeight="251659264" behindDoc="0" locked="0" layoutInCell="1" allowOverlap="1" wp14:anchorId="1D6C55EF" wp14:editId="47595653">
          <wp:simplePos x="0" y="0"/>
          <wp:positionH relativeFrom="column">
            <wp:posOffset>-900430</wp:posOffset>
          </wp:positionH>
          <wp:positionV relativeFrom="paragraph">
            <wp:posOffset>-513080</wp:posOffset>
          </wp:positionV>
          <wp:extent cx="10767695" cy="601980"/>
          <wp:effectExtent l="0" t="0" r="1905" b="7620"/>
          <wp:wrapTopAndBottom/>
          <wp:docPr id="228" name="Imagen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cabec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76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C81FC" w14:textId="77777777" w:rsidR="005A54CF" w:rsidRDefault="005A5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2D"/>
    <w:rsid w:val="002A34C7"/>
    <w:rsid w:val="002E79DD"/>
    <w:rsid w:val="005965D0"/>
    <w:rsid w:val="005A54CF"/>
    <w:rsid w:val="005C5D2D"/>
    <w:rsid w:val="006825F8"/>
    <w:rsid w:val="00876B22"/>
    <w:rsid w:val="008E12ED"/>
    <w:rsid w:val="00950CB6"/>
    <w:rsid w:val="00A72AFB"/>
    <w:rsid w:val="00D56B55"/>
    <w:rsid w:val="00DA2612"/>
    <w:rsid w:val="00F8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6C8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2D"/>
  </w:style>
  <w:style w:type="paragraph" w:styleId="Footer">
    <w:name w:val="footer"/>
    <w:basedOn w:val="Normal"/>
    <w:link w:val="FooterChar"/>
    <w:unhideWhenUsed/>
    <w:rsid w:val="005C5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C5D2D"/>
  </w:style>
  <w:style w:type="paragraph" w:customStyle="1" w:styleId="Negrita">
    <w:name w:val="Negrita"/>
    <w:basedOn w:val="Normal"/>
    <w:rsid w:val="005C5D2D"/>
    <w:pPr>
      <w:spacing w:after="0" w:line="240" w:lineRule="auto"/>
      <w:jc w:val="both"/>
    </w:pPr>
    <w:rPr>
      <w:rFonts w:ascii="Arial" w:eastAsia="Times New Roman" w:hAnsi="Arial" w:cs="Arial"/>
      <w:color w:val="FF9933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950CB6"/>
    <w:pPr>
      <w:spacing w:after="0" w:line="240" w:lineRule="auto"/>
    </w:pPr>
    <w:rPr>
      <w:lang w:val="eu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5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2D"/>
  </w:style>
  <w:style w:type="paragraph" w:styleId="Footer">
    <w:name w:val="footer"/>
    <w:basedOn w:val="Normal"/>
    <w:link w:val="FooterChar"/>
    <w:unhideWhenUsed/>
    <w:rsid w:val="005C5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C5D2D"/>
  </w:style>
  <w:style w:type="paragraph" w:customStyle="1" w:styleId="Negrita">
    <w:name w:val="Negrita"/>
    <w:basedOn w:val="Normal"/>
    <w:rsid w:val="005C5D2D"/>
    <w:pPr>
      <w:spacing w:after="0" w:line="240" w:lineRule="auto"/>
      <w:jc w:val="both"/>
    </w:pPr>
    <w:rPr>
      <w:rFonts w:ascii="Arial" w:eastAsia="Times New Roman" w:hAnsi="Arial" w:cs="Arial"/>
      <w:color w:val="FF9933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950CB6"/>
    <w:pPr>
      <w:spacing w:after="0" w:line="240" w:lineRule="auto"/>
    </w:pPr>
    <w:rPr>
      <w:lang w:val="eu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D4824-DB8A-9B45-B2B6-AE4553F0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16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iMac ...</cp:lastModifiedBy>
  <cp:revision>6</cp:revision>
  <dcterms:created xsi:type="dcterms:W3CDTF">2019-01-09T14:42:00Z</dcterms:created>
  <dcterms:modified xsi:type="dcterms:W3CDTF">2019-01-09T15:49:00Z</dcterms:modified>
</cp:coreProperties>
</file>