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B7536" w14:textId="11AEB8FF" w:rsidR="002E7A10" w:rsidRPr="002E7A10" w:rsidRDefault="002E7A10" w:rsidP="00582DD4">
      <w:pPr>
        <w:spacing w:after="0"/>
        <w:ind w:right="36"/>
        <w:jc w:val="center"/>
        <w:rPr>
          <w:rFonts w:ascii="Arial" w:eastAsia="Times New Roman" w:hAnsi="Arial" w:cs="Arial"/>
          <w:b/>
          <w:bCs/>
          <w:sz w:val="28"/>
          <w:szCs w:val="28"/>
          <w:lang w:val="eu-ES"/>
        </w:rPr>
      </w:pPr>
      <w:r w:rsidRPr="002E7A10">
        <w:rPr>
          <w:rFonts w:ascii="Arial" w:eastAsia="Times New Roman" w:hAnsi="Arial" w:cs="Arial"/>
          <w:b/>
          <w:bCs/>
          <w:sz w:val="28"/>
          <w:szCs w:val="28"/>
          <w:lang w:val="eu-ES"/>
        </w:rPr>
        <w:t xml:space="preserve">Erantzukizunpeko adierazpena, egonaldi turistikoen gaineko zergarako, </w:t>
      </w:r>
      <w:r w:rsidR="00EA63F4" w:rsidRPr="00EA63F4">
        <w:rPr>
          <w:rFonts w:ascii="Arial" w:eastAsia="Times New Roman" w:hAnsi="Arial" w:cs="Arial"/>
          <w:b/>
          <w:bCs/>
          <w:color w:val="auto"/>
          <w:sz w:val="28"/>
          <w:szCs w:val="28"/>
          <w:lang w:val="eu-ES"/>
        </w:rPr>
        <w:t>ezinbesteko arrazoiengatik</w:t>
      </w:r>
      <w:r w:rsidRPr="00EA63F4">
        <w:rPr>
          <w:rFonts w:ascii="Arial" w:eastAsia="Times New Roman" w:hAnsi="Arial" w:cs="Arial"/>
          <w:b/>
          <w:bCs/>
          <w:color w:val="auto"/>
          <w:sz w:val="28"/>
          <w:szCs w:val="28"/>
          <w:lang w:val="eu-ES"/>
        </w:rPr>
        <w:t xml:space="preserve"> </w:t>
      </w:r>
    </w:p>
    <w:p w14:paraId="72E8093F" w14:textId="41B35DA1" w:rsidR="005A79AA" w:rsidRPr="002E7A10" w:rsidRDefault="00A8446E" w:rsidP="00582DD4">
      <w:pPr>
        <w:spacing w:after="0"/>
        <w:ind w:right="36"/>
        <w:jc w:val="center"/>
        <w:rPr>
          <w:rFonts w:ascii="Arial" w:eastAsia="Times New Roman" w:hAnsi="Arial" w:cs="Arial"/>
          <w:sz w:val="28"/>
          <w:szCs w:val="28"/>
        </w:rPr>
      </w:pPr>
      <w:r w:rsidRPr="002E7A10">
        <w:rPr>
          <w:rFonts w:ascii="Arial" w:eastAsia="Times New Roman" w:hAnsi="Arial" w:cs="Arial"/>
          <w:sz w:val="28"/>
          <w:szCs w:val="28"/>
        </w:rPr>
        <w:t>Declaración</w:t>
      </w:r>
      <w:r w:rsidR="00C15422" w:rsidRPr="002E7A10">
        <w:rPr>
          <w:rFonts w:ascii="Arial" w:eastAsia="Times New Roman" w:hAnsi="Arial" w:cs="Arial"/>
          <w:sz w:val="28"/>
          <w:szCs w:val="28"/>
        </w:rPr>
        <w:t xml:space="preserve"> </w:t>
      </w:r>
      <w:r w:rsidRPr="002E7A10">
        <w:rPr>
          <w:rFonts w:ascii="Arial" w:eastAsia="Times New Roman" w:hAnsi="Arial" w:cs="Arial"/>
          <w:sz w:val="28"/>
          <w:szCs w:val="28"/>
        </w:rPr>
        <w:t>responsable</w:t>
      </w:r>
      <w:r w:rsidR="00C15422" w:rsidRPr="002E7A10">
        <w:rPr>
          <w:rFonts w:ascii="Arial" w:eastAsia="Times New Roman" w:hAnsi="Arial" w:cs="Arial"/>
          <w:sz w:val="28"/>
          <w:szCs w:val="28"/>
        </w:rPr>
        <w:t xml:space="preserve"> </w:t>
      </w:r>
      <w:r w:rsidRPr="002E7A10">
        <w:rPr>
          <w:rFonts w:ascii="Arial" w:eastAsia="Times New Roman" w:hAnsi="Arial" w:cs="Arial"/>
          <w:sz w:val="28"/>
          <w:szCs w:val="28"/>
        </w:rPr>
        <w:t xml:space="preserve">para </w:t>
      </w:r>
      <w:r w:rsidR="00EA63F4">
        <w:rPr>
          <w:rFonts w:ascii="Arial" w:eastAsia="Times New Roman" w:hAnsi="Arial" w:cs="Arial"/>
          <w:sz w:val="28"/>
          <w:szCs w:val="28"/>
        </w:rPr>
        <w:t>la exención del Impuesto de estancias turísticas por causa de fuerza mayor</w:t>
      </w:r>
    </w:p>
    <w:p w14:paraId="1B4E77DC" w14:textId="77777777" w:rsidR="00064748" w:rsidRPr="00C0234D" w:rsidRDefault="00064748" w:rsidP="00582DD4">
      <w:pPr>
        <w:spacing w:after="0"/>
        <w:ind w:left="284" w:right="36"/>
        <w:jc w:val="center"/>
        <w:rPr>
          <w:rFonts w:ascii="Arial" w:hAnsi="Arial" w:cs="Arial"/>
          <w:b/>
          <w:bCs/>
          <w:sz w:val="20"/>
          <w:szCs w:val="20"/>
        </w:rPr>
      </w:pPr>
    </w:p>
    <w:tbl>
      <w:tblPr>
        <w:tblStyle w:val="TableGrid"/>
        <w:tblW w:w="9094" w:type="dxa"/>
        <w:tblInd w:w="14" w:type="dxa"/>
        <w:tblCellMar>
          <w:top w:w="36" w:type="dxa"/>
          <w:right w:w="115" w:type="dxa"/>
        </w:tblCellMar>
        <w:tblLook w:val="04A0" w:firstRow="1" w:lastRow="0" w:firstColumn="1" w:lastColumn="0" w:noHBand="0" w:noVBand="1"/>
      </w:tblPr>
      <w:tblGrid>
        <w:gridCol w:w="4664"/>
        <w:gridCol w:w="1754"/>
        <w:gridCol w:w="2676"/>
      </w:tblGrid>
      <w:tr w:rsidR="00C0234D" w14:paraId="7C319E04" w14:textId="77777777" w:rsidTr="00A43F93">
        <w:trPr>
          <w:trHeight w:val="329"/>
        </w:trPr>
        <w:tc>
          <w:tcPr>
            <w:tcW w:w="9094" w:type="dxa"/>
            <w:gridSpan w:val="3"/>
            <w:tcBorders>
              <w:top w:val="single" w:sz="17" w:space="0" w:color="000000"/>
              <w:left w:val="nil"/>
              <w:bottom w:val="single" w:sz="12" w:space="0" w:color="000000"/>
              <w:right w:val="nil"/>
            </w:tcBorders>
          </w:tcPr>
          <w:p w14:paraId="18D8F5EA" w14:textId="77777777" w:rsidR="00C0234D" w:rsidRPr="00C0234D" w:rsidRDefault="00C0234D" w:rsidP="00C0234D">
            <w:pPr>
              <w:ind w:left="284"/>
              <w:jc w:val="center"/>
              <w:rPr>
                <w:rFonts w:ascii="Arial" w:eastAsia="Times New Roman" w:hAnsi="Arial" w:cs="Arial"/>
                <w:b/>
                <w:bCs/>
                <w:sz w:val="12"/>
                <w:szCs w:val="12"/>
                <w:lang w:val="eu-ES"/>
              </w:rPr>
            </w:pPr>
          </w:p>
          <w:p w14:paraId="0CCAF7B9" w14:textId="08D55523" w:rsidR="00C0234D" w:rsidRDefault="00C0234D" w:rsidP="00C0234D">
            <w:pPr>
              <w:ind w:left="284"/>
              <w:jc w:val="center"/>
              <w:rPr>
                <w:rFonts w:ascii="Arial" w:eastAsia="Times New Roman" w:hAnsi="Arial" w:cs="Arial"/>
                <w:b/>
                <w:bCs/>
                <w:i/>
                <w:iCs/>
                <w:szCs w:val="22"/>
              </w:rPr>
            </w:pPr>
            <w:r w:rsidRPr="002E7A10">
              <w:rPr>
                <w:rFonts w:ascii="Arial" w:eastAsia="Times New Roman" w:hAnsi="Arial" w:cs="Arial"/>
                <w:b/>
                <w:bCs/>
                <w:szCs w:val="22"/>
                <w:lang w:val="eu-ES"/>
              </w:rPr>
              <w:t>Aitortzaile</w:t>
            </w:r>
            <w:r w:rsidR="00EA63F4">
              <w:rPr>
                <w:rFonts w:ascii="Arial" w:eastAsia="Times New Roman" w:hAnsi="Arial" w:cs="Arial"/>
                <w:b/>
                <w:bCs/>
                <w:szCs w:val="22"/>
                <w:lang w:val="eu-ES"/>
              </w:rPr>
              <w:t>(ar)</w:t>
            </w:r>
            <w:proofErr w:type="spellStart"/>
            <w:r w:rsidRPr="002E7A10">
              <w:rPr>
                <w:rFonts w:ascii="Arial" w:eastAsia="Times New Roman" w:hAnsi="Arial" w:cs="Arial"/>
                <w:b/>
                <w:bCs/>
                <w:szCs w:val="22"/>
                <w:lang w:val="eu-ES"/>
              </w:rPr>
              <w:t>en</w:t>
            </w:r>
            <w:proofErr w:type="spellEnd"/>
            <w:r w:rsidRPr="002E7A10">
              <w:rPr>
                <w:rFonts w:ascii="Arial" w:eastAsia="Times New Roman" w:hAnsi="Arial" w:cs="Arial"/>
                <w:b/>
                <w:bCs/>
                <w:szCs w:val="22"/>
                <w:lang w:val="eu-ES"/>
              </w:rPr>
              <w:t xml:space="preserve"> datuak</w:t>
            </w:r>
            <w:r>
              <w:rPr>
                <w:rFonts w:ascii="Arial" w:eastAsia="Times New Roman" w:hAnsi="Arial" w:cs="Arial"/>
                <w:b/>
                <w:bCs/>
                <w:szCs w:val="22"/>
                <w:lang w:val="eu-ES"/>
              </w:rPr>
              <w:t xml:space="preserve"> / </w:t>
            </w:r>
            <w:r w:rsidRPr="00F85D32">
              <w:rPr>
                <w:rFonts w:ascii="Arial" w:eastAsia="Times New Roman" w:hAnsi="Arial" w:cs="Arial"/>
                <w:b/>
                <w:bCs/>
                <w:i/>
                <w:iCs/>
                <w:szCs w:val="22"/>
              </w:rPr>
              <w:t>Datos de la</w:t>
            </w:r>
            <w:r w:rsidR="00EA63F4">
              <w:rPr>
                <w:rFonts w:ascii="Arial" w:eastAsia="Times New Roman" w:hAnsi="Arial" w:cs="Arial"/>
                <w:b/>
                <w:bCs/>
                <w:i/>
                <w:iCs/>
                <w:szCs w:val="22"/>
              </w:rPr>
              <w:t>(s)</w:t>
            </w:r>
            <w:r w:rsidRPr="00F85D32">
              <w:rPr>
                <w:rFonts w:ascii="Arial" w:eastAsia="Times New Roman" w:hAnsi="Arial" w:cs="Arial"/>
                <w:b/>
                <w:bCs/>
                <w:i/>
                <w:iCs/>
                <w:szCs w:val="22"/>
              </w:rPr>
              <w:t xml:space="preserve"> persona</w:t>
            </w:r>
            <w:r w:rsidR="00EA63F4">
              <w:rPr>
                <w:rFonts w:ascii="Arial" w:eastAsia="Times New Roman" w:hAnsi="Arial" w:cs="Arial"/>
                <w:b/>
                <w:bCs/>
                <w:i/>
                <w:iCs/>
                <w:szCs w:val="22"/>
              </w:rPr>
              <w:t>(s)</w:t>
            </w:r>
            <w:r w:rsidR="00EA63F4" w:rsidRPr="00F85D32">
              <w:rPr>
                <w:rFonts w:ascii="Arial" w:eastAsia="Times New Roman" w:hAnsi="Arial" w:cs="Arial"/>
                <w:b/>
                <w:bCs/>
                <w:i/>
                <w:iCs/>
                <w:szCs w:val="22"/>
              </w:rPr>
              <w:t xml:space="preserve"> </w:t>
            </w:r>
            <w:r w:rsidRPr="00F85D32">
              <w:rPr>
                <w:rFonts w:ascii="Arial" w:eastAsia="Times New Roman" w:hAnsi="Arial" w:cs="Arial"/>
                <w:b/>
                <w:bCs/>
                <w:i/>
                <w:iCs/>
                <w:szCs w:val="22"/>
              </w:rPr>
              <w:t xml:space="preserve"> declarante</w:t>
            </w:r>
            <w:r w:rsidR="00EA63F4">
              <w:rPr>
                <w:rFonts w:ascii="Arial" w:eastAsia="Times New Roman" w:hAnsi="Arial" w:cs="Arial"/>
                <w:b/>
                <w:bCs/>
                <w:i/>
                <w:iCs/>
                <w:szCs w:val="22"/>
              </w:rPr>
              <w:t>(s)</w:t>
            </w:r>
          </w:p>
          <w:p w14:paraId="00ACB1E7" w14:textId="70160C0B" w:rsidR="00C0234D" w:rsidRPr="00C0234D" w:rsidRDefault="00C0234D" w:rsidP="00C0234D">
            <w:pPr>
              <w:ind w:left="284"/>
              <w:jc w:val="center"/>
              <w:rPr>
                <w:rFonts w:ascii="Arial" w:hAnsi="Arial" w:cs="Arial"/>
                <w:b/>
                <w:bCs/>
                <w:sz w:val="12"/>
                <w:szCs w:val="12"/>
              </w:rPr>
            </w:pPr>
          </w:p>
        </w:tc>
      </w:tr>
      <w:tr w:rsidR="005A79AA" w14:paraId="41633684" w14:textId="77777777" w:rsidTr="00E17695">
        <w:trPr>
          <w:trHeight w:val="770"/>
        </w:trPr>
        <w:tc>
          <w:tcPr>
            <w:tcW w:w="6418" w:type="dxa"/>
            <w:gridSpan w:val="2"/>
            <w:tcBorders>
              <w:top w:val="single" w:sz="12" w:space="0" w:color="000000"/>
              <w:left w:val="nil"/>
              <w:right w:val="nil"/>
            </w:tcBorders>
          </w:tcPr>
          <w:p w14:paraId="796FC96B" w14:textId="77643AD6" w:rsidR="005A79AA" w:rsidRPr="00C0234D" w:rsidRDefault="00F85D32" w:rsidP="00582DD4">
            <w:pPr>
              <w:ind w:left="284"/>
              <w:rPr>
                <w:rFonts w:ascii="Arial" w:eastAsia="Times New Roman" w:hAnsi="Arial" w:cs="Arial"/>
                <w:sz w:val="20"/>
                <w:szCs w:val="20"/>
              </w:rPr>
            </w:pPr>
            <w:r w:rsidRPr="00C0234D">
              <w:rPr>
                <w:rFonts w:ascii="Arial" w:eastAsia="Times New Roman" w:hAnsi="Arial" w:cs="Arial"/>
                <w:sz w:val="20"/>
                <w:szCs w:val="20"/>
                <w:lang w:val="eu-ES"/>
              </w:rPr>
              <w:t>Izen-abizenak</w:t>
            </w:r>
            <w:r w:rsidRPr="00C0234D">
              <w:rPr>
                <w:rFonts w:ascii="Arial" w:eastAsia="Times New Roman" w:hAnsi="Arial" w:cs="Arial"/>
                <w:sz w:val="20"/>
                <w:szCs w:val="20"/>
              </w:rPr>
              <w:t>/</w:t>
            </w:r>
            <w:r w:rsidR="00693C98" w:rsidRPr="00C0234D">
              <w:rPr>
                <w:rFonts w:ascii="Arial" w:eastAsia="Times New Roman" w:hAnsi="Arial" w:cs="Arial"/>
                <w:i/>
                <w:iCs/>
                <w:sz w:val="20"/>
                <w:szCs w:val="20"/>
              </w:rPr>
              <w:t>Nombre y apellidos</w:t>
            </w:r>
            <w:r w:rsidR="00693C98" w:rsidRPr="00C0234D">
              <w:rPr>
                <w:rFonts w:ascii="Arial" w:eastAsia="Times New Roman" w:hAnsi="Arial" w:cs="Arial"/>
                <w:sz w:val="20"/>
                <w:szCs w:val="20"/>
              </w:rPr>
              <w:t xml:space="preserve"> </w:t>
            </w:r>
          </w:p>
          <w:p w14:paraId="1687FB04" w14:textId="4472B92B" w:rsidR="00A8446E" w:rsidRPr="00A8446E" w:rsidRDefault="00A8446E" w:rsidP="00582DD4">
            <w:pPr>
              <w:ind w:left="284"/>
              <w:rPr>
                <w:rFonts w:ascii="Arial" w:hAnsi="Arial" w:cs="Arial"/>
                <w:szCs w:val="22"/>
              </w:rPr>
            </w:pPr>
          </w:p>
        </w:tc>
        <w:tc>
          <w:tcPr>
            <w:tcW w:w="2676" w:type="dxa"/>
            <w:tcBorders>
              <w:top w:val="single" w:sz="12" w:space="0" w:color="000000"/>
              <w:left w:val="nil"/>
              <w:right w:val="nil"/>
            </w:tcBorders>
          </w:tcPr>
          <w:p w14:paraId="79B57555" w14:textId="08069140" w:rsidR="005A79AA" w:rsidRPr="00A8446E" w:rsidRDefault="00F85D32" w:rsidP="00582DD4">
            <w:pPr>
              <w:ind w:left="284"/>
              <w:rPr>
                <w:rFonts w:ascii="Arial" w:hAnsi="Arial" w:cs="Arial"/>
                <w:szCs w:val="22"/>
              </w:rPr>
            </w:pPr>
            <w:r w:rsidRPr="00C0234D">
              <w:rPr>
                <w:rFonts w:ascii="Arial" w:eastAsia="Times New Roman" w:hAnsi="Arial" w:cs="Arial"/>
                <w:sz w:val="20"/>
                <w:szCs w:val="20"/>
                <w:lang w:val="eu-ES"/>
              </w:rPr>
              <w:t>IFZ</w:t>
            </w:r>
            <w:r w:rsidRPr="00C0234D">
              <w:rPr>
                <w:rFonts w:ascii="Arial" w:eastAsia="Times New Roman" w:hAnsi="Arial" w:cs="Arial"/>
                <w:sz w:val="20"/>
                <w:szCs w:val="20"/>
              </w:rPr>
              <w:t>/</w:t>
            </w:r>
            <w:r w:rsidR="00693C98" w:rsidRPr="00C0234D">
              <w:rPr>
                <w:rFonts w:ascii="Arial" w:eastAsia="Times New Roman" w:hAnsi="Arial" w:cs="Arial"/>
                <w:i/>
                <w:iCs/>
                <w:sz w:val="20"/>
                <w:szCs w:val="20"/>
              </w:rPr>
              <w:t>NIF</w:t>
            </w:r>
            <w:r w:rsidR="00693C98" w:rsidRPr="00C0234D">
              <w:rPr>
                <w:rFonts w:ascii="Arial" w:eastAsia="Times New Roman" w:hAnsi="Arial" w:cs="Arial"/>
                <w:sz w:val="20"/>
                <w:szCs w:val="20"/>
              </w:rPr>
              <w:t xml:space="preserve"> </w:t>
            </w:r>
          </w:p>
        </w:tc>
      </w:tr>
      <w:tr w:rsidR="005A79AA" w14:paraId="17B70735" w14:textId="77777777" w:rsidTr="00E17695">
        <w:trPr>
          <w:trHeight w:val="808"/>
        </w:trPr>
        <w:tc>
          <w:tcPr>
            <w:tcW w:w="6418" w:type="dxa"/>
            <w:gridSpan w:val="2"/>
            <w:tcBorders>
              <w:top w:val="single" w:sz="4" w:space="0" w:color="000000"/>
              <w:left w:val="nil"/>
              <w:bottom w:val="single" w:sz="12" w:space="0" w:color="000000"/>
              <w:right w:val="single" w:sz="4" w:space="0" w:color="FFFFFF"/>
            </w:tcBorders>
          </w:tcPr>
          <w:p w14:paraId="4C0323A2" w14:textId="408F97AB" w:rsidR="0086793C" w:rsidRPr="00A8446E" w:rsidRDefault="00F85D32" w:rsidP="0094543F">
            <w:pPr>
              <w:ind w:left="284"/>
              <w:rPr>
                <w:rFonts w:ascii="Arial" w:hAnsi="Arial" w:cs="Arial"/>
                <w:szCs w:val="22"/>
              </w:rPr>
            </w:pPr>
            <w:r w:rsidRPr="00C0234D">
              <w:rPr>
                <w:rFonts w:ascii="Arial" w:eastAsia="Times New Roman" w:hAnsi="Arial" w:cs="Arial"/>
                <w:sz w:val="20"/>
                <w:szCs w:val="20"/>
                <w:lang w:val="eu-ES"/>
              </w:rPr>
              <w:t>Helbidea</w:t>
            </w:r>
            <w:r w:rsidRPr="00C0234D">
              <w:rPr>
                <w:rFonts w:ascii="Arial" w:eastAsia="Times New Roman" w:hAnsi="Arial" w:cs="Arial"/>
                <w:sz w:val="20"/>
                <w:szCs w:val="20"/>
              </w:rPr>
              <w:t>/</w:t>
            </w:r>
            <w:r w:rsidR="00693C98" w:rsidRPr="00C0234D">
              <w:rPr>
                <w:rFonts w:ascii="Arial" w:eastAsia="Times New Roman" w:hAnsi="Arial" w:cs="Arial"/>
                <w:i/>
                <w:iCs/>
                <w:sz w:val="20"/>
                <w:szCs w:val="20"/>
              </w:rPr>
              <w:t xml:space="preserve">Dirección </w:t>
            </w:r>
          </w:p>
        </w:tc>
        <w:tc>
          <w:tcPr>
            <w:tcW w:w="2676" w:type="dxa"/>
            <w:tcBorders>
              <w:top w:val="single" w:sz="4" w:space="0" w:color="000000"/>
              <w:left w:val="single" w:sz="4" w:space="0" w:color="FFFFFF"/>
              <w:bottom w:val="single" w:sz="12" w:space="0" w:color="000000"/>
              <w:right w:val="nil"/>
            </w:tcBorders>
          </w:tcPr>
          <w:p w14:paraId="2F7ADE83" w14:textId="0929B945" w:rsidR="005A79AA" w:rsidRPr="00A8446E" w:rsidRDefault="00F85D32" w:rsidP="00582DD4">
            <w:pPr>
              <w:ind w:left="284" w:right="96" w:hanging="67"/>
              <w:rPr>
                <w:rFonts w:ascii="Arial" w:hAnsi="Arial" w:cs="Arial"/>
                <w:szCs w:val="22"/>
              </w:rPr>
            </w:pPr>
            <w:r w:rsidRPr="00C0234D">
              <w:rPr>
                <w:rFonts w:ascii="Arial" w:eastAsia="Times New Roman" w:hAnsi="Arial" w:cs="Arial"/>
                <w:sz w:val="20"/>
                <w:szCs w:val="20"/>
                <w:lang w:val="eu-ES"/>
              </w:rPr>
              <w:t>Udalerria</w:t>
            </w:r>
            <w:r w:rsidRPr="00C0234D">
              <w:rPr>
                <w:rFonts w:ascii="Arial" w:eastAsia="Times New Roman" w:hAnsi="Arial" w:cs="Arial"/>
                <w:sz w:val="20"/>
                <w:szCs w:val="20"/>
              </w:rPr>
              <w:t>/</w:t>
            </w:r>
            <w:r w:rsidR="00A8446E" w:rsidRPr="00C0234D">
              <w:rPr>
                <w:rFonts w:ascii="Arial" w:eastAsia="Times New Roman" w:hAnsi="Arial" w:cs="Arial"/>
                <w:i/>
                <w:iCs/>
                <w:sz w:val="20"/>
                <w:szCs w:val="20"/>
              </w:rPr>
              <w:t>Municipio</w:t>
            </w:r>
          </w:p>
        </w:tc>
      </w:tr>
      <w:tr w:rsidR="00EA63F4" w14:paraId="3DBF3D66" w14:textId="77777777" w:rsidTr="009E6B90">
        <w:trPr>
          <w:trHeight w:val="770"/>
        </w:trPr>
        <w:tc>
          <w:tcPr>
            <w:tcW w:w="6418" w:type="dxa"/>
            <w:gridSpan w:val="2"/>
            <w:tcBorders>
              <w:top w:val="single" w:sz="12" w:space="0" w:color="000000"/>
              <w:left w:val="nil"/>
              <w:right w:val="nil"/>
            </w:tcBorders>
          </w:tcPr>
          <w:p w14:paraId="2E205D4B" w14:textId="77777777" w:rsidR="00EA63F4" w:rsidRPr="00C0234D" w:rsidRDefault="00EA63F4" w:rsidP="009E6B90">
            <w:pPr>
              <w:ind w:left="284"/>
              <w:rPr>
                <w:rFonts w:ascii="Arial" w:eastAsia="Times New Roman" w:hAnsi="Arial" w:cs="Arial"/>
                <w:sz w:val="20"/>
                <w:szCs w:val="20"/>
              </w:rPr>
            </w:pPr>
            <w:r w:rsidRPr="00C0234D">
              <w:rPr>
                <w:rFonts w:ascii="Arial" w:eastAsia="Times New Roman" w:hAnsi="Arial" w:cs="Arial"/>
                <w:sz w:val="20"/>
                <w:szCs w:val="20"/>
                <w:lang w:val="eu-ES"/>
              </w:rPr>
              <w:t>Izen-abizenak</w:t>
            </w:r>
            <w:r w:rsidRPr="00C0234D">
              <w:rPr>
                <w:rFonts w:ascii="Arial" w:eastAsia="Times New Roman" w:hAnsi="Arial" w:cs="Arial"/>
                <w:sz w:val="20"/>
                <w:szCs w:val="20"/>
              </w:rPr>
              <w:t>/</w:t>
            </w:r>
            <w:r w:rsidRPr="00C0234D">
              <w:rPr>
                <w:rFonts w:ascii="Arial" w:eastAsia="Times New Roman" w:hAnsi="Arial" w:cs="Arial"/>
                <w:i/>
                <w:iCs/>
                <w:sz w:val="20"/>
                <w:szCs w:val="20"/>
              </w:rPr>
              <w:t>Nombre y apellidos</w:t>
            </w:r>
            <w:r w:rsidRPr="00C0234D">
              <w:rPr>
                <w:rFonts w:ascii="Arial" w:eastAsia="Times New Roman" w:hAnsi="Arial" w:cs="Arial"/>
                <w:sz w:val="20"/>
                <w:szCs w:val="20"/>
              </w:rPr>
              <w:t xml:space="preserve"> </w:t>
            </w:r>
          </w:p>
          <w:p w14:paraId="2AA7C530" w14:textId="77777777" w:rsidR="00EA63F4" w:rsidRPr="00A8446E" w:rsidRDefault="00EA63F4" w:rsidP="009E6B90">
            <w:pPr>
              <w:ind w:left="284"/>
              <w:rPr>
                <w:rFonts w:ascii="Arial" w:hAnsi="Arial" w:cs="Arial"/>
                <w:szCs w:val="22"/>
              </w:rPr>
            </w:pPr>
          </w:p>
        </w:tc>
        <w:tc>
          <w:tcPr>
            <w:tcW w:w="2676" w:type="dxa"/>
            <w:tcBorders>
              <w:top w:val="single" w:sz="12" w:space="0" w:color="000000"/>
              <w:left w:val="nil"/>
              <w:right w:val="nil"/>
            </w:tcBorders>
          </w:tcPr>
          <w:p w14:paraId="01448C19" w14:textId="77777777" w:rsidR="00EA63F4" w:rsidRPr="00A8446E" w:rsidRDefault="00EA63F4" w:rsidP="009E6B90">
            <w:pPr>
              <w:ind w:left="284"/>
              <w:rPr>
                <w:rFonts w:ascii="Arial" w:hAnsi="Arial" w:cs="Arial"/>
                <w:szCs w:val="22"/>
              </w:rPr>
            </w:pPr>
            <w:r w:rsidRPr="00C0234D">
              <w:rPr>
                <w:rFonts w:ascii="Arial" w:eastAsia="Times New Roman" w:hAnsi="Arial" w:cs="Arial"/>
                <w:sz w:val="20"/>
                <w:szCs w:val="20"/>
                <w:lang w:val="eu-ES"/>
              </w:rPr>
              <w:t>IFZ</w:t>
            </w:r>
            <w:r w:rsidRPr="00C0234D">
              <w:rPr>
                <w:rFonts w:ascii="Arial" w:eastAsia="Times New Roman" w:hAnsi="Arial" w:cs="Arial"/>
                <w:sz w:val="20"/>
                <w:szCs w:val="20"/>
              </w:rPr>
              <w:t>/</w:t>
            </w:r>
            <w:r w:rsidRPr="00C0234D">
              <w:rPr>
                <w:rFonts w:ascii="Arial" w:eastAsia="Times New Roman" w:hAnsi="Arial" w:cs="Arial"/>
                <w:i/>
                <w:iCs/>
                <w:sz w:val="20"/>
                <w:szCs w:val="20"/>
              </w:rPr>
              <w:t>NIF</w:t>
            </w:r>
            <w:r w:rsidRPr="00C0234D">
              <w:rPr>
                <w:rFonts w:ascii="Arial" w:eastAsia="Times New Roman" w:hAnsi="Arial" w:cs="Arial"/>
                <w:sz w:val="20"/>
                <w:szCs w:val="20"/>
              </w:rPr>
              <w:t xml:space="preserve"> </w:t>
            </w:r>
          </w:p>
        </w:tc>
      </w:tr>
      <w:tr w:rsidR="00EA63F4" w14:paraId="029A8A40" w14:textId="77777777" w:rsidTr="009E6B90">
        <w:trPr>
          <w:trHeight w:val="808"/>
        </w:trPr>
        <w:tc>
          <w:tcPr>
            <w:tcW w:w="6418" w:type="dxa"/>
            <w:gridSpan w:val="2"/>
            <w:tcBorders>
              <w:top w:val="single" w:sz="4" w:space="0" w:color="000000"/>
              <w:left w:val="nil"/>
              <w:bottom w:val="single" w:sz="12" w:space="0" w:color="000000"/>
              <w:right w:val="single" w:sz="4" w:space="0" w:color="FFFFFF"/>
            </w:tcBorders>
          </w:tcPr>
          <w:p w14:paraId="6CA3533C" w14:textId="77777777" w:rsidR="00EA63F4" w:rsidRPr="00A8446E" w:rsidRDefault="00EA63F4" w:rsidP="009E6B90">
            <w:pPr>
              <w:ind w:left="284"/>
              <w:rPr>
                <w:rFonts w:ascii="Arial" w:hAnsi="Arial" w:cs="Arial"/>
                <w:szCs w:val="22"/>
              </w:rPr>
            </w:pPr>
            <w:r w:rsidRPr="00C0234D">
              <w:rPr>
                <w:rFonts w:ascii="Arial" w:eastAsia="Times New Roman" w:hAnsi="Arial" w:cs="Arial"/>
                <w:sz w:val="20"/>
                <w:szCs w:val="20"/>
                <w:lang w:val="eu-ES"/>
              </w:rPr>
              <w:t>Helbidea</w:t>
            </w:r>
            <w:r w:rsidRPr="00C0234D">
              <w:rPr>
                <w:rFonts w:ascii="Arial" w:eastAsia="Times New Roman" w:hAnsi="Arial" w:cs="Arial"/>
                <w:sz w:val="20"/>
                <w:szCs w:val="20"/>
              </w:rPr>
              <w:t>/</w:t>
            </w:r>
            <w:r w:rsidRPr="00C0234D">
              <w:rPr>
                <w:rFonts w:ascii="Arial" w:eastAsia="Times New Roman" w:hAnsi="Arial" w:cs="Arial"/>
                <w:i/>
                <w:iCs/>
                <w:sz w:val="20"/>
                <w:szCs w:val="20"/>
              </w:rPr>
              <w:t xml:space="preserve">Dirección </w:t>
            </w:r>
          </w:p>
        </w:tc>
        <w:tc>
          <w:tcPr>
            <w:tcW w:w="2676" w:type="dxa"/>
            <w:tcBorders>
              <w:top w:val="single" w:sz="4" w:space="0" w:color="000000"/>
              <w:left w:val="single" w:sz="4" w:space="0" w:color="FFFFFF"/>
              <w:bottom w:val="single" w:sz="12" w:space="0" w:color="000000"/>
              <w:right w:val="nil"/>
            </w:tcBorders>
          </w:tcPr>
          <w:p w14:paraId="50BD20A7" w14:textId="77777777" w:rsidR="00EA63F4" w:rsidRPr="00A8446E" w:rsidRDefault="00EA63F4" w:rsidP="009E6B90">
            <w:pPr>
              <w:ind w:left="284" w:right="96" w:hanging="67"/>
              <w:rPr>
                <w:rFonts w:ascii="Arial" w:hAnsi="Arial" w:cs="Arial"/>
                <w:szCs w:val="22"/>
              </w:rPr>
            </w:pPr>
            <w:r w:rsidRPr="00C0234D">
              <w:rPr>
                <w:rFonts w:ascii="Arial" w:eastAsia="Times New Roman" w:hAnsi="Arial" w:cs="Arial"/>
                <w:sz w:val="20"/>
                <w:szCs w:val="20"/>
                <w:lang w:val="eu-ES"/>
              </w:rPr>
              <w:t>Udalerria</w:t>
            </w:r>
            <w:r w:rsidRPr="00C0234D">
              <w:rPr>
                <w:rFonts w:ascii="Arial" w:eastAsia="Times New Roman" w:hAnsi="Arial" w:cs="Arial"/>
                <w:sz w:val="20"/>
                <w:szCs w:val="20"/>
              </w:rPr>
              <w:t>/</w:t>
            </w:r>
            <w:r w:rsidRPr="00C0234D">
              <w:rPr>
                <w:rFonts w:ascii="Arial" w:eastAsia="Times New Roman" w:hAnsi="Arial" w:cs="Arial"/>
                <w:i/>
                <w:iCs/>
                <w:sz w:val="20"/>
                <w:szCs w:val="20"/>
              </w:rPr>
              <w:t>Municipio</w:t>
            </w:r>
          </w:p>
        </w:tc>
      </w:tr>
      <w:tr w:rsidR="00EA63F4" w14:paraId="5872895F" w14:textId="77777777" w:rsidTr="009E6B90">
        <w:trPr>
          <w:trHeight w:val="770"/>
        </w:trPr>
        <w:tc>
          <w:tcPr>
            <w:tcW w:w="6418" w:type="dxa"/>
            <w:gridSpan w:val="2"/>
            <w:tcBorders>
              <w:top w:val="single" w:sz="12" w:space="0" w:color="000000"/>
              <w:left w:val="nil"/>
              <w:right w:val="nil"/>
            </w:tcBorders>
          </w:tcPr>
          <w:p w14:paraId="45EAF745" w14:textId="77777777" w:rsidR="00EA63F4" w:rsidRPr="00C0234D" w:rsidRDefault="00EA63F4" w:rsidP="009E6B90">
            <w:pPr>
              <w:ind w:left="284"/>
              <w:rPr>
                <w:rFonts w:ascii="Arial" w:eastAsia="Times New Roman" w:hAnsi="Arial" w:cs="Arial"/>
                <w:sz w:val="20"/>
                <w:szCs w:val="20"/>
              </w:rPr>
            </w:pPr>
            <w:r w:rsidRPr="00C0234D">
              <w:rPr>
                <w:rFonts w:ascii="Arial" w:eastAsia="Times New Roman" w:hAnsi="Arial" w:cs="Arial"/>
                <w:sz w:val="20"/>
                <w:szCs w:val="20"/>
                <w:lang w:val="eu-ES"/>
              </w:rPr>
              <w:t>Izen-abizenak</w:t>
            </w:r>
            <w:r w:rsidRPr="00C0234D">
              <w:rPr>
                <w:rFonts w:ascii="Arial" w:eastAsia="Times New Roman" w:hAnsi="Arial" w:cs="Arial"/>
                <w:sz w:val="20"/>
                <w:szCs w:val="20"/>
              </w:rPr>
              <w:t>/</w:t>
            </w:r>
            <w:r w:rsidRPr="00C0234D">
              <w:rPr>
                <w:rFonts w:ascii="Arial" w:eastAsia="Times New Roman" w:hAnsi="Arial" w:cs="Arial"/>
                <w:i/>
                <w:iCs/>
                <w:sz w:val="20"/>
                <w:szCs w:val="20"/>
              </w:rPr>
              <w:t>Nombre y apellidos</w:t>
            </w:r>
            <w:r w:rsidRPr="00C0234D">
              <w:rPr>
                <w:rFonts w:ascii="Arial" w:eastAsia="Times New Roman" w:hAnsi="Arial" w:cs="Arial"/>
                <w:sz w:val="20"/>
                <w:szCs w:val="20"/>
              </w:rPr>
              <w:t xml:space="preserve"> </w:t>
            </w:r>
          </w:p>
          <w:p w14:paraId="621CEC5A" w14:textId="77777777" w:rsidR="00EA63F4" w:rsidRPr="00A8446E" w:rsidRDefault="00EA63F4" w:rsidP="009E6B90">
            <w:pPr>
              <w:ind w:left="284"/>
              <w:rPr>
                <w:rFonts w:ascii="Arial" w:hAnsi="Arial" w:cs="Arial"/>
                <w:szCs w:val="22"/>
              </w:rPr>
            </w:pPr>
          </w:p>
        </w:tc>
        <w:tc>
          <w:tcPr>
            <w:tcW w:w="2676" w:type="dxa"/>
            <w:tcBorders>
              <w:top w:val="single" w:sz="12" w:space="0" w:color="000000"/>
              <w:left w:val="nil"/>
              <w:right w:val="nil"/>
            </w:tcBorders>
          </w:tcPr>
          <w:p w14:paraId="0AA4342E" w14:textId="77777777" w:rsidR="00EA63F4" w:rsidRPr="00A8446E" w:rsidRDefault="00EA63F4" w:rsidP="009E6B90">
            <w:pPr>
              <w:ind w:left="284"/>
              <w:rPr>
                <w:rFonts w:ascii="Arial" w:hAnsi="Arial" w:cs="Arial"/>
                <w:szCs w:val="22"/>
              </w:rPr>
            </w:pPr>
            <w:r w:rsidRPr="00C0234D">
              <w:rPr>
                <w:rFonts w:ascii="Arial" w:eastAsia="Times New Roman" w:hAnsi="Arial" w:cs="Arial"/>
                <w:sz w:val="20"/>
                <w:szCs w:val="20"/>
                <w:lang w:val="eu-ES"/>
              </w:rPr>
              <w:t>IFZ</w:t>
            </w:r>
            <w:r w:rsidRPr="00C0234D">
              <w:rPr>
                <w:rFonts w:ascii="Arial" w:eastAsia="Times New Roman" w:hAnsi="Arial" w:cs="Arial"/>
                <w:sz w:val="20"/>
                <w:szCs w:val="20"/>
              </w:rPr>
              <w:t>/</w:t>
            </w:r>
            <w:r w:rsidRPr="00C0234D">
              <w:rPr>
                <w:rFonts w:ascii="Arial" w:eastAsia="Times New Roman" w:hAnsi="Arial" w:cs="Arial"/>
                <w:i/>
                <w:iCs/>
                <w:sz w:val="20"/>
                <w:szCs w:val="20"/>
              </w:rPr>
              <w:t>NIF</w:t>
            </w:r>
            <w:r w:rsidRPr="00C0234D">
              <w:rPr>
                <w:rFonts w:ascii="Arial" w:eastAsia="Times New Roman" w:hAnsi="Arial" w:cs="Arial"/>
                <w:sz w:val="20"/>
                <w:szCs w:val="20"/>
              </w:rPr>
              <w:t xml:space="preserve"> </w:t>
            </w:r>
          </w:p>
        </w:tc>
      </w:tr>
      <w:tr w:rsidR="00EA63F4" w14:paraId="61764C39" w14:textId="77777777" w:rsidTr="009E6B90">
        <w:trPr>
          <w:trHeight w:val="808"/>
        </w:trPr>
        <w:tc>
          <w:tcPr>
            <w:tcW w:w="6418" w:type="dxa"/>
            <w:gridSpan w:val="2"/>
            <w:tcBorders>
              <w:top w:val="single" w:sz="4" w:space="0" w:color="000000"/>
              <w:left w:val="nil"/>
              <w:bottom w:val="single" w:sz="12" w:space="0" w:color="000000"/>
              <w:right w:val="single" w:sz="4" w:space="0" w:color="FFFFFF"/>
            </w:tcBorders>
          </w:tcPr>
          <w:p w14:paraId="3D0CF859" w14:textId="77777777" w:rsidR="00EA63F4" w:rsidRPr="00A8446E" w:rsidRDefault="00EA63F4" w:rsidP="009E6B90">
            <w:pPr>
              <w:ind w:left="284"/>
              <w:rPr>
                <w:rFonts w:ascii="Arial" w:hAnsi="Arial" w:cs="Arial"/>
                <w:szCs w:val="22"/>
              </w:rPr>
            </w:pPr>
            <w:r w:rsidRPr="00C0234D">
              <w:rPr>
                <w:rFonts w:ascii="Arial" w:eastAsia="Times New Roman" w:hAnsi="Arial" w:cs="Arial"/>
                <w:sz w:val="20"/>
                <w:szCs w:val="20"/>
                <w:lang w:val="eu-ES"/>
              </w:rPr>
              <w:t>Helbidea</w:t>
            </w:r>
            <w:r w:rsidRPr="00C0234D">
              <w:rPr>
                <w:rFonts w:ascii="Arial" w:eastAsia="Times New Roman" w:hAnsi="Arial" w:cs="Arial"/>
                <w:sz w:val="20"/>
                <w:szCs w:val="20"/>
              </w:rPr>
              <w:t>/</w:t>
            </w:r>
            <w:r w:rsidRPr="00C0234D">
              <w:rPr>
                <w:rFonts w:ascii="Arial" w:eastAsia="Times New Roman" w:hAnsi="Arial" w:cs="Arial"/>
                <w:i/>
                <w:iCs/>
                <w:sz w:val="20"/>
                <w:szCs w:val="20"/>
              </w:rPr>
              <w:t xml:space="preserve">Dirección </w:t>
            </w:r>
          </w:p>
        </w:tc>
        <w:tc>
          <w:tcPr>
            <w:tcW w:w="2676" w:type="dxa"/>
            <w:tcBorders>
              <w:top w:val="single" w:sz="4" w:space="0" w:color="000000"/>
              <w:left w:val="single" w:sz="4" w:space="0" w:color="FFFFFF"/>
              <w:bottom w:val="single" w:sz="12" w:space="0" w:color="000000"/>
              <w:right w:val="nil"/>
            </w:tcBorders>
          </w:tcPr>
          <w:p w14:paraId="35A04B52" w14:textId="77777777" w:rsidR="00EA63F4" w:rsidRPr="00A8446E" w:rsidRDefault="00EA63F4" w:rsidP="009E6B90">
            <w:pPr>
              <w:ind w:left="284" w:right="96" w:hanging="67"/>
              <w:rPr>
                <w:rFonts w:ascii="Arial" w:hAnsi="Arial" w:cs="Arial"/>
                <w:szCs w:val="22"/>
              </w:rPr>
            </w:pPr>
            <w:r w:rsidRPr="00C0234D">
              <w:rPr>
                <w:rFonts w:ascii="Arial" w:eastAsia="Times New Roman" w:hAnsi="Arial" w:cs="Arial"/>
                <w:sz w:val="20"/>
                <w:szCs w:val="20"/>
                <w:lang w:val="eu-ES"/>
              </w:rPr>
              <w:t>Udalerria</w:t>
            </w:r>
            <w:r w:rsidRPr="00C0234D">
              <w:rPr>
                <w:rFonts w:ascii="Arial" w:eastAsia="Times New Roman" w:hAnsi="Arial" w:cs="Arial"/>
                <w:sz w:val="20"/>
                <w:szCs w:val="20"/>
              </w:rPr>
              <w:t>/</w:t>
            </w:r>
            <w:r w:rsidRPr="00C0234D">
              <w:rPr>
                <w:rFonts w:ascii="Arial" w:eastAsia="Times New Roman" w:hAnsi="Arial" w:cs="Arial"/>
                <w:i/>
                <w:iCs/>
                <w:sz w:val="20"/>
                <w:szCs w:val="20"/>
              </w:rPr>
              <w:t>Municipio</w:t>
            </w:r>
          </w:p>
        </w:tc>
      </w:tr>
      <w:tr w:rsidR="00EA63F4" w14:paraId="3C6F4324" w14:textId="77777777" w:rsidTr="009E6B90">
        <w:trPr>
          <w:trHeight w:val="770"/>
        </w:trPr>
        <w:tc>
          <w:tcPr>
            <w:tcW w:w="6418" w:type="dxa"/>
            <w:gridSpan w:val="2"/>
            <w:tcBorders>
              <w:top w:val="single" w:sz="12" w:space="0" w:color="000000"/>
              <w:left w:val="nil"/>
              <w:right w:val="nil"/>
            </w:tcBorders>
          </w:tcPr>
          <w:p w14:paraId="28EE0BCA" w14:textId="77777777" w:rsidR="00EA63F4" w:rsidRPr="00C0234D" w:rsidRDefault="00EA63F4" w:rsidP="009E6B90">
            <w:pPr>
              <w:ind w:left="284"/>
              <w:rPr>
                <w:rFonts w:ascii="Arial" w:eastAsia="Times New Roman" w:hAnsi="Arial" w:cs="Arial"/>
                <w:sz w:val="20"/>
                <w:szCs w:val="20"/>
              </w:rPr>
            </w:pPr>
            <w:r w:rsidRPr="00C0234D">
              <w:rPr>
                <w:rFonts w:ascii="Arial" w:eastAsia="Times New Roman" w:hAnsi="Arial" w:cs="Arial"/>
                <w:sz w:val="20"/>
                <w:szCs w:val="20"/>
                <w:lang w:val="eu-ES"/>
              </w:rPr>
              <w:t>Izen-abizenak</w:t>
            </w:r>
            <w:r w:rsidRPr="00C0234D">
              <w:rPr>
                <w:rFonts w:ascii="Arial" w:eastAsia="Times New Roman" w:hAnsi="Arial" w:cs="Arial"/>
                <w:sz w:val="20"/>
                <w:szCs w:val="20"/>
              </w:rPr>
              <w:t>/</w:t>
            </w:r>
            <w:r w:rsidRPr="00C0234D">
              <w:rPr>
                <w:rFonts w:ascii="Arial" w:eastAsia="Times New Roman" w:hAnsi="Arial" w:cs="Arial"/>
                <w:i/>
                <w:iCs/>
                <w:sz w:val="20"/>
                <w:szCs w:val="20"/>
              </w:rPr>
              <w:t>Nombre y apellidos</w:t>
            </w:r>
            <w:r w:rsidRPr="00C0234D">
              <w:rPr>
                <w:rFonts w:ascii="Arial" w:eastAsia="Times New Roman" w:hAnsi="Arial" w:cs="Arial"/>
                <w:sz w:val="20"/>
                <w:szCs w:val="20"/>
              </w:rPr>
              <w:t xml:space="preserve"> </w:t>
            </w:r>
          </w:p>
          <w:p w14:paraId="4F46FB9B" w14:textId="77777777" w:rsidR="00EA63F4" w:rsidRPr="00A8446E" w:rsidRDefault="00EA63F4" w:rsidP="009E6B90">
            <w:pPr>
              <w:ind w:left="284"/>
              <w:rPr>
                <w:rFonts w:ascii="Arial" w:hAnsi="Arial" w:cs="Arial"/>
                <w:szCs w:val="22"/>
              </w:rPr>
            </w:pPr>
          </w:p>
        </w:tc>
        <w:tc>
          <w:tcPr>
            <w:tcW w:w="2676" w:type="dxa"/>
            <w:tcBorders>
              <w:top w:val="single" w:sz="12" w:space="0" w:color="000000"/>
              <w:left w:val="nil"/>
              <w:right w:val="nil"/>
            </w:tcBorders>
          </w:tcPr>
          <w:p w14:paraId="712F3E20" w14:textId="77777777" w:rsidR="00EA63F4" w:rsidRPr="00A8446E" w:rsidRDefault="00EA63F4" w:rsidP="009E6B90">
            <w:pPr>
              <w:ind w:left="284"/>
              <w:rPr>
                <w:rFonts w:ascii="Arial" w:hAnsi="Arial" w:cs="Arial"/>
                <w:szCs w:val="22"/>
              </w:rPr>
            </w:pPr>
            <w:r w:rsidRPr="00C0234D">
              <w:rPr>
                <w:rFonts w:ascii="Arial" w:eastAsia="Times New Roman" w:hAnsi="Arial" w:cs="Arial"/>
                <w:sz w:val="20"/>
                <w:szCs w:val="20"/>
                <w:lang w:val="eu-ES"/>
              </w:rPr>
              <w:t>IFZ</w:t>
            </w:r>
            <w:r w:rsidRPr="00C0234D">
              <w:rPr>
                <w:rFonts w:ascii="Arial" w:eastAsia="Times New Roman" w:hAnsi="Arial" w:cs="Arial"/>
                <w:sz w:val="20"/>
                <w:szCs w:val="20"/>
              </w:rPr>
              <w:t>/</w:t>
            </w:r>
            <w:r w:rsidRPr="00C0234D">
              <w:rPr>
                <w:rFonts w:ascii="Arial" w:eastAsia="Times New Roman" w:hAnsi="Arial" w:cs="Arial"/>
                <w:i/>
                <w:iCs/>
                <w:sz w:val="20"/>
                <w:szCs w:val="20"/>
              </w:rPr>
              <w:t>NIF</w:t>
            </w:r>
            <w:r w:rsidRPr="00C0234D">
              <w:rPr>
                <w:rFonts w:ascii="Arial" w:eastAsia="Times New Roman" w:hAnsi="Arial" w:cs="Arial"/>
                <w:sz w:val="20"/>
                <w:szCs w:val="20"/>
              </w:rPr>
              <w:t xml:space="preserve"> </w:t>
            </w:r>
          </w:p>
        </w:tc>
      </w:tr>
      <w:tr w:rsidR="00EA63F4" w14:paraId="45DC76E4" w14:textId="77777777" w:rsidTr="009E6B90">
        <w:trPr>
          <w:trHeight w:val="808"/>
        </w:trPr>
        <w:tc>
          <w:tcPr>
            <w:tcW w:w="6418" w:type="dxa"/>
            <w:gridSpan w:val="2"/>
            <w:tcBorders>
              <w:top w:val="single" w:sz="4" w:space="0" w:color="000000"/>
              <w:left w:val="nil"/>
              <w:bottom w:val="single" w:sz="12" w:space="0" w:color="000000"/>
              <w:right w:val="single" w:sz="4" w:space="0" w:color="FFFFFF"/>
            </w:tcBorders>
          </w:tcPr>
          <w:p w14:paraId="136F9D1D" w14:textId="77777777" w:rsidR="00EA63F4" w:rsidRPr="00A8446E" w:rsidRDefault="00EA63F4" w:rsidP="009E6B90">
            <w:pPr>
              <w:ind w:left="284"/>
              <w:rPr>
                <w:rFonts w:ascii="Arial" w:hAnsi="Arial" w:cs="Arial"/>
                <w:szCs w:val="22"/>
              </w:rPr>
            </w:pPr>
            <w:r w:rsidRPr="00C0234D">
              <w:rPr>
                <w:rFonts w:ascii="Arial" w:eastAsia="Times New Roman" w:hAnsi="Arial" w:cs="Arial"/>
                <w:sz w:val="20"/>
                <w:szCs w:val="20"/>
                <w:lang w:val="eu-ES"/>
              </w:rPr>
              <w:t>Helbidea</w:t>
            </w:r>
            <w:r w:rsidRPr="00C0234D">
              <w:rPr>
                <w:rFonts w:ascii="Arial" w:eastAsia="Times New Roman" w:hAnsi="Arial" w:cs="Arial"/>
                <w:sz w:val="20"/>
                <w:szCs w:val="20"/>
              </w:rPr>
              <w:t>/</w:t>
            </w:r>
            <w:r w:rsidRPr="00C0234D">
              <w:rPr>
                <w:rFonts w:ascii="Arial" w:eastAsia="Times New Roman" w:hAnsi="Arial" w:cs="Arial"/>
                <w:i/>
                <w:iCs/>
                <w:sz w:val="20"/>
                <w:szCs w:val="20"/>
              </w:rPr>
              <w:t xml:space="preserve">Dirección </w:t>
            </w:r>
          </w:p>
        </w:tc>
        <w:tc>
          <w:tcPr>
            <w:tcW w:w="2676" w:type="dxa"/>
            <w:tcBorders>
              <w:top w:val="single" w:sz="4" w:space="0" w:color="000000"/>
              <w:left w:val="single" w:sz="4" w:space="0" w:color="FFFFFF"/>
              <w:bottom w:val="single" w:sz="12" w:space="0" w:color="000000"/>
              <w:right w:val="nil"/>
            </w:tcBorders>
          </w:tcPr>
          <w:p w14:paraId="3BEB1DA1" w14:textId="77777777" w:rsidR="00EA63F4" w:rsidRPr="00A8446E" w:rsidRDefault="00EA63F4" w:rsidP="009E6B90">
            <w:pPr>
              <w:ind w:left="284" w:right="96" w:hanging="67"/>
              <w:rPr>
                <w:rFonts w:ascii="Arial" w:hAnsi="Arial" w:cs="Arial"/>
                <w:szCs w:val="22"/>
              </w:rPr>
            </w:pPr>
            <w:r w:rsidRPr="00C0234D">
              <w:rPr>
                <w:rFonts w:ascii="Arial" w:eastAsia="Times New Roman" w:hAnsi="Arial" w:cs="Arial"/>
                <w:sz w:val="20"/>
                <w:szCs w:val="20"/>
                <w:lang w:val="eu-ES"/>
              </w:rPr>
              <w:t>Udalerria</w:t>
            </w:r>
            <w:r w:rsidRPr="00C0234D">
              <w:rPr>
                <w:rFonts w:ascii="Arial" w:eastAsia="Times New Roman" w:hAnsi="Arial" w:cs="Arial"/>
                <w:sz w:val="20"/>
                <w:szCs w:val="20"/>
              </w:rPr>
              <w:t>/</w:t>
            </w:r>
            <w:r w:rsidRPr="00C0234D">
              <w:rPr>
                <w:rFonts w:ascii="Arial" w:eastAsia="Times New Roman" w:hAnsi="Arial" w:cs="Arial"/>
                <w:i/>
                <w:iCs/>
                <w:sz w:val="20"/>
                <w:szCs w:val="20"/>
              </w:rPr>
              <w:t>Municipio</w:t>
            </w:r>
          </w:p>
        </w:tc>
      </w:tr>
      <w:tr w:rsidR="00C0234D" w14:paraId="2E842E76" w14:textId="77777777" w:rsidTr="009458F2">
        <w:trPr>
          <w:trHeight w:val="557"/>
        </w:trPr>
        <w:tc>
          <w:tcPr>
            <w:tcW w:w="9094" w:type="dxa"/>
            <w:gridSpan w:val="3"/>
            <w:tcBorders>
              <w:top w:val="single" w:sz="12" w:space="0" w:color="000000"/>
              <w:left w:val="nil"/>
              <w:bottom w:val="single" w:sz="12" w:space="0" w:color="000000"/>
              <w:right w:val="single" w:sz="4" w:space="0" w:color="FFFFFF"/>
            </w:tcBorders>
          </w:tcPr>
          <w:p w14:paraId="7D9CB67C" w14:textId="77777777" w:rsidR="00C0234D" w:rsidRPr="00C0234D" w:rsidRDefault="00C0234D" w:rsidP="00582DD4">
            <w:pPr>
              <w:ind w:left="284"/>
              <w:jc w:val="center"/>
              <w:rPr>
                <w:rFonts w:ascii="Arial" w:eastAsia="Times New Roman" w:hAnsi="Arial" w:cs="Arial"/>
                <w:b/>
                <w:bCs/>
                <w:sz w:val="12"/>
                <w:szCs w:val="12"/>
                <w:lang w:val="eu-ES"/>
              </w:rPr>
            </w:pPr>
          </w:p>
          <w:p w14:paraId="708D1972" w14:textId="605216BF" w:rsidR="00C0234D" w:rsidRDefault="00C0234D" w:rsidP="00C0234D">
            <w:pPr>
              <w:ind w:left="284"/>
              <w:jc w:val="center"/>
              <w:rPr>
                <w:rFonts w:ascii="Arial" w:eastAsia="Times New Roman" w:hAnsi="Arial" w:cs="Arial"/>
                <w:b/>
                <w:bCs/>
                <w:i/>
                <w:iCs/>
                <w:szCs w:val="22"/>
              </w:rPr>
            </w:pPr>
            <w:r>
              <w:rPr>
                <w:rFonts w:ascii="Arial" w:eastAsia="Times New Roman" w:hAnsi="Arial" w:cs="Arial"/>
                <w:b/>
                <w:bCs/>
                <w:szCs w:val="22"/>
                <w:lang w:val="eu-ES"/>
              </w:rPr>
              <w:t xml:space="preserve">Adierazpena / </w:t>
            </w:r>
            <w:r w:rsidRPr="00F229B3">
              <w:rPr>
                <w:rFonts w:ascii="Arial" w:eastAsia="Times New Roman" w:hAnsi="Arial" w:cs="Arial"/>
                <w:b/>
                <w:bCs/>
                <w:i/>
                <w:iCs/>
                <w:szCs w:val="22"/>
              </w:rPr>
              <w:t xml:space="preserve">Declaración </w:t>
            </w:r>
          </w:p>
          <w:p w14:paraId="0DEF4058" w14:textId="345D27A1" w:rsidR="00C0234D" w:rsidRPr="00C0234D" w:rsidRDefault="00C0234D" w:rsidP="00C0234D">
            <w:pPr>
              <w:ind w:left="284"/>
              <w:jc w:val="center"/>
              <w:rPr>
                <w:rFonts w:ascii="Arial" w:eastAsia="Times New Roman" w:hAnsi="Arial" w:cs="Arial"/>
                <w:i/>
                <w:iCs/>
                <w:sz w:val="14"/>
                <w:szCs w:val="14"/>
              </w:rPr>
            </w:pPr>
          </w:p>
        </w:tc>
      </w:tr>
      <w:tr w:rsidR="00F229B3" w14:paraId="62B2B4C8" w14:textId="77777777" w:rsidTr="004B19C1">
        <w:trPr>
          <w:trHeight w:val="557"/>
        </w:trPr>
        <w:tc>
          <w:tcPr>
            <w:tcW w:w="4664" w:type="dxa"/>
            <w:tcBorders>
              <w:top w:val="single" w:sz="12" w:space="0" w:color="000000"/>
              <w:left w:val="nil"/>
              <w:right w:val="single" w:sz="4" w:space="0" w:color="FFFFFF"/>
            </w:tcBorders>
          </w:tcPr>
          <w:p w14:paraId="509274A1" w14:textId="4062499E" w:rsidR="00F229B3" w:rsidRPr="00F229B3" w:rsidRDefault="004B19C1" w:rsidP="00582DD4">
            <w:pPr>
              <w:ind w:right="165"/>
              <w:jc w:val="both"/>
              <w:rPr>
                <w:rFonts w:ascii="Arial" w:eastAsia="Times New Roman" w:hAnsi="Arial" w:cs="Arial"/>
                <w:szCs w:val="22"/>
                <w:lang w:val="eu-ES"/>
              </w:rPr>
            </w:pPr>
            <w:r>
              <w:rPr>
                <w:rFonts w:ascii="Arial" w:eastAsia="Times New Roman" w:hAnsi="Arial" w:cs="Arial"/>
                <w:szCs w:val="22"/>
                <w:lang w:val="eu-ES"/>
              </w:rPr>
              <w:t>……………………………..</w:t>
            </w:r>
            <w:r w:rsidRPr="00F229B3">
              <w:rPr>
                <w:rFonts w:ascii="Arial" w:eastAsia="Times New Roman" w:hAnsi="Arial" w:cs="Arial"/>
                <w:szCs w:val="22"/>
                <w:lang w:val="eu-ES"/>
              </w:rPr>
              <w:t>.</w:t>
            </w:r>
            <w:r>
              <w:rPr>
                <w:rFonts w:ascii="Arial" w:eastAsia="Times New Roman" w:hAnsi="Arial" w:cs="Arial"/>
                <w:szCs w:val="22"/>
                <w:lang w:val="eu-ES"/>
              </w:rPr>
              <w:t>u</w:t>
            </w:r>
            <w:r w:rsidR="00F229B3" w:rsidRPr="00F229B3">
              <w:rPr>
                <w:rFonts w:ascii="Arial" w:eastAsia="Times New Roman" w:hAnsi="Arial" w:cs="Arial"/>
                <w:szCs w:val="22"/>
                <w:lang w:val="eu-ES"/>
              </w:rPr>
              <w:t>dalaren egonaldi turistikoen gaineko zerga arautzen duen ordenantza fiskal</w:t>
            </w:r>
            <w:r w:rsidR="00AD69FE">
              <w:rPr>
                <w:rFonts w:ascii="Arial" w:eastAsia="Times New Roman" w:hAnsi="Arial" w:cs="Arial"/>
                <w:szCs w:val="22"/>
                <w:lang w:val="eu-ES"/>
              </w:rPr>
              <w:t>arekin bat etorriz,</w:t>
            </w:r>
          </w:p>
        </w:tc>
        <w:tc>
          <w:tcPr>
            <w:tcW w:w="4430" w:type="dxa"/>
            <w:gridSpan w:val="2"/>
            <w:tcBorders>
              <w:top w:val="single" w:sz="12" w:space="0" w:color="000000"/>
              <w:left w:val="single" w:sz="4" w:space="0" w:color="FFFFFF"/>
              <w:right w:val="nil"/>
            </w:tcBorders>
          </w:tcPr>
          <w:p w14:paraId="1D911A82" w14:textId="669C108D" w:rsidR="00F229B3" w:rsidRDefault="00F229B3" w:rsidP="00582DD4">
            <w:pPr>
              <w:jc w:val="both"/>
              <w:rPr>
                <w:rFonts w:ascii="Arial" w:eastAsia="Times New Roman" w:hAnsi="Arial" w:cs="Arial"/>
                <w:b/>
                <w:bCs/>
                <w:szCs w:val="22"/>
                <w:lang w:val="eu-ES"/>
              </w:rPr>
            </w:pPr>
            <w:r w:rsidRPr="00A8446E">
              <w:rPr>
                <w:rFonts w:ascii="Arial" w:eastAsia="Times New Roman" w:hAnsi="Arial" w:cs="Arial"/>
                <w:szCs w:val="22"/>
              </w:rPr>
              <w:t xml:space="preserve">De acuerdo con la </w:t>
            </w:r>
            <w:r>
              <w:rPr>
                <w:rFonts w:ascii="Arial" w:eastAsia="Times New Roman" w:hAnsi="Arial" w:cs="Arial"/>
                <w:szCs w:val="22"/>
              </w:rPr>
              <w:t>o</w:t>
            </w:r>
            <w:r w:rsidRPr="00A8446E">
              <w:rPr>
                <w:rFonts w:ascii="Arial" w:eastAsia="Times New Roman" w:hAnsi="Arial" w:cs="Arial"/>
                <w:szCs w:val="22"/>
              </w:rPr>
              <w:t>rdenanza</w:t>
            </w:r>
            <w:r>
              <w:rPr>
                <w:rFonts w:ascii="Arial" w:eastAsia="Times New Roman" w:hAnsi="Arial" w:cs="Arial"/>
                <w:szCs w:val="22"/>
              </w:rPr>
              <w:t xml:space="preserve"> fiscal</w:t>
            </w:r>
            <w:r w:rsidRPr="00A8446E">
              <w:rPr>
                <w:rFonts w:ascii="Arial" w:eastAsia="Times New Roman" w:hAnsi="Arial" w:cs="Arial"/>
                <w:szCs w:val="22"/>
              </w:rPr>
              <w:t xml:space="preserve"> reguladora del impuesto sobre estancias turísticas del ayuntamiento …</w:t>
            </w:r>
            <w:r w:rsidR="004B19C1">
              <w:rPr>
                <w:rFonts w:ascii="Arial" w:eastAsia="Times New Roman" w:hAnsi="Arial" w:cs="Arial"/>
                <w:szCs w:val="22"/>
              </w:rPr>
              <w:t>……………….</w:t>
            </w:r>
            <w:r w:rsidRPr="00A8446E">
              <w:rPr>
                <w:rFonts w:ascii="Arial" w:eastAsia="Times New Roman" w:hAnsi="Arial" w:cs="Arial"/>
                <w:szCs w:val="22"/>
              </w:rPr>
              <w:t xml:space="preserve"> </w:t>
            </w:r>
          </w:p>
        </w:tc>
      </w:tr>
      <w:tr w:rsidR="00F229B3" w14:paraId="75351747" w14:textId="77777777" w:rsidTr="004B19C1">
        <w:trPr>
          <w:trHeight w:val="557"/>
        </w:trPr>
        <w:tc>
          <w:tcPr>
            <w:tcW w:w="4664" w:type="dxa"/>
            <w:tcBorders>
              <w:left w:val="nil"/>
            </w:tcBorders>
          </w:tcPr>
          <w:p w14:paraId="4D2A5940" w14:textId="77777777" w:rsidR="00F229B3" w:rsidRPr="00F229B3" w:rsidRDefault="00F229B3" w:rsidP="00582DD4">
            <w:pPr>
              <w:ind w:left="284"/>
              <w:jc w:val="center"/>
              <w:rPr>
                <w:rFonts w:ascii="Arial" w:eastAsia="Times New Roman" w:hAnsi="Arial" w:cs="Arial"/>
                <w:szCs w:val="22"/>
                <w:lang w:val="eu-ES"/>
              </w:rPr>
            </w:pPr>
          </w:p>
          <w:p w14:paraId="10106CED" w14:textId="7910DE00" w:rsidR="00F229B3" w:rsidRPr="00F229B3" w:rsidRDefault="00F229B3" w:rsidP="00582DD4">
            <w:pPr>
              <w:ind w:left="284"/>
              <w:jc w:val="center"/>
              <w:rPr>
                <w:rFonts w:ascii="Arial" w:eastAsia="Times New Roman" w:hAnsi="Arial" w:cs="Arial"/>
                <w:szCs w:val="22"/>
                <w:lang w:val="eu-ES"/>
              </w:rPr>
            </w:pPr>
            <w:r w:rsidRPr="00F229B3">
              <w:rPr>
                <w:rFonts w:ascii="Arial" w:eastAsia="Times New Roman" w:hAnsi="Arial" w:cs="Arial"/>
                <w:szCs w:val="22"/>
                <w:lang w:val="eu-ES"/>
              </w:rPr>
              <w:t>AITORTZEN DUT</w:t>
            </w:r>
            <w:r w:rsidR="00AD69FE">
              <w:rPr>
                <w:rFonts w:ascii="Arial" w:eastAsia="Times New Roman" w:hAnsi="Arial" w:cs="Arial"/>
                <w:szCs w:val="22"/>
                <w:lang w:val="eu-ES"/>
              </w:rPr>
              <w:t>/DUGU</w:t>
            </w:r>
          </w:p>
        </w:tc>
        <w:tc>
          <w:tcPr>
            <w:tcW w:w="4430" w:type="dxa"/>
            <w:gridSpan w:val="2"/>
            <w:tcBorders>
              <w:right w:val="nil"/>
            </w:tcBorders>
          </w:tcPr>
          <w:p w14:paraId="75B767E7" w14:textId="77777777" w:rsidR="00F229B3" w:rsidRDefault="00F229B3" w:rsidP="00582DD4">
            <w:pPr>
              <w:ind w:left="284"/>
              <w:rPr>
                <w:rFonts w:ascii="Arial" w:eastAsia="Times New Roman" w:hAnsi="Arial" w:cs="Arial"/>
                <w:szCs w:val="22"/>
              </w:rPr>
            </w:pPr>
          </w:p>
          <w:p w14:paraId="2CC98C79" w14:textId="006D015A" w:rsidR="00F229B3" w:rsidRPr="00A8446E" w:rsidRDefault="00F229B3" w:rsidP="00582DD4">
            <w:pPr>
              <w:ind w:left="284"/>
              <w:jc w:val="center"/>
              <w:rPr>
                <w:rFonts w:ascii="Arial" w:hAnsi="Arial" w:cs="Arial"/>
                <w:szCs w:val="22"/>
              </w:rPr>
            </w:pPr>
            <w:r w:rsidRPr="00A8446E">
              <w:rPr>
                <w:rFonts w:ascii="Arial" w:eastAsia="Times New Roman" w:hAnsi="Arial" w:cs="Arial"/>
                <w:szCs w:val="22"/>
              </w:rPr>
              <w:t>DECLARO</w:t>
            </w:r>
            <w:r w:rsidR="00AD69FE">
              <w:rPr>
                <w:rFonts w:ascii="Arial" w:eastAsia="Times New Roman" w:hAnsi="Arial" w:cs="Arial"/>
                <w:szCs w:val="22"/>
              </w:rPr>
              <w:t>/AMOS</w:t>
            </w:r>
            <w:r w:rsidR="00223D37">
              <w:rPr>
                <w:rFonts w:ascii="Arial" w:eastAsia="Times New Roman" w:hAnsi="Arial" w:cs="Arial"/>
                <w:szCs w:val="22"/>
              </w:rPr>
              <w:t xml:space="preserve"> QUE</w:t>
            </w:r>
          </w:p>
          <w:p w14:paraId="612F78AB" w14:textId="77777777" w:rsidR="00F229B3" w:rsidRPr="00A8446E" w:rsidRDefault="00F229B3" w:rsidP="00582DD4">
            <w:pPr>
              <w:ind w:left="284"/>
              <w:jc w:val="both"/>
              <w:rPr>
                <w:rFonts w:ascii="Arial" w:eastAsia="Times New Roman" w:hAnsi="Arial" w:cs="Arial"/>
                <w:szCs w:val="22"/>
              </w:rPr>
            </w:pPr>
          </w:p>
        </w:tc>
      </w:tr>
    </w:tbl>
    <w:p w14:paraId="4AFE1AFB" w14:textId="5A76308B" w:rsidR="004F7B8D" w:rsidRPr="00AD69FE" w:rsidRDefault="004F7B8D" w:rsidP="00F20639">
      <w:pPr>
        <w:pStyle w:val="Prrafodelista"/>
        <w:numPr>
          <w:ilvl w:val="0"/>
          <w:numId w:val="3"/>
        </w:numPr>
        <w:spacing w:after="0"/>
        <w:ind w:left="0" w:hanging="76"/>
        <w:rPr>
          <w:rFonts w:ascii="Arial" w:hAnsi="Arial" w:cs="Arial"/>
          <w:szCs w:val="22"/>
          <w:lang w:val="eu-ES"/>
        </w:rPr>
      </w:pPr>
    </w:p>
    <w:tbl>
      <w:tblPr>
        <w:tblStyle w:val="Tablaconcuadrcula"/>
        <w:tblW w:w="0" w:type="auto"/>
        <w:tblInd w:w="142" w:type="dxa"/>
        <w:tblLook w:val="04A0" w:firstRow="1" w:lastRow="0" w:firstColumn="1" w:lastColumn="0" w:noHBand="0" w:noVBand="1"/>
      </w:tblPr>
      <w:tblGrid>
        <w:gridCol w:w="4450"/>
        <w:gridCol w:w="4480"/>
      </w:tblGrid>
      <w:tr w:rsidR="009A6BBB" w:rsidRPr="00AD69FE" w14:paraId="5489D90D" w14:textId="77777777" w:rsidTr="00F20639">
        <w:tc>
          <w:tcPr>
            <w:tcW w:w="4450" w:type="dxa"/>
            <w:tcBorders>
              <w:top w:val="nil"/>
              <w:left w:val="nil"/>
              <w:bottom w:val="single" w:sz="4" w:space="0" w:color="auto"/>
            </w:tcBorders>
          </w:tcPr>
          <w:p w14:paraId="0E7F3C4F" w14:textId="77777777" w:rsidR="009A6BBB" w:rsidRPr="00AD69FE" w:rsidRDefault="009A6BBB" w:rsidP="00F20639">
            <w:pPr>
              <w:ind w:left="-113"/>
              <w:rPr>
                <w:rFonts w:ascii="Arial" w:hAnsi="Arial" w:cs="Arial"/>
                <w:szCs w:val="22"/>
                <w:lang w:val="eu-ES"/>
              </w:rPr>
            </w:pPr>
            <w:r w:rsidRPr="00AD69FE">
              <w:rPr>
                <w:rFonts w:ascii="Arial" w:hAnsi="Arial" w:cs="Arial"/>
                <w:szCs w:val="22"/>
                <w:lang w:val="eu-ES"/>
              </w:rPr>
              <w:t>establezimendu honen zerbitzuak erabili ditudala/ditugula:</w:t>
            </w:r>
          </w:p>
        </w:tc>
        <w:tc>
          <w:tcPr>
            <w:tcW w:w="4480" w:type="dxa"/>
            <w:tcBorders>
              <w:top w:val="nil"/>
              <w:left w:val="nil"/>
              <w:bottom w:val="single" w:sz="4" w:space="0" w:color="auto"/>
              <w:right w:val="nil"/>
            </w:tcBorders>
          </w:tcPr>
          <w:p w14:paraId="45B8906F" w14:textId="4C986C4A" w:rsidR="009A6BBB" w:rsidRPr="00AD69FE" w:rsidRDefault="009A6BBB" w:rsidP="00AD69FE">
            <w:pPr>
              <w:ind w:left="142"/>
              <w:rPr>
                <w:rFonts w:ascii="Arial" w:hAnsi="Arial" w:cs="Arial"/>
                <w:szCs w:val="22"/>
                <w:lang w:val="eu-ES"/>
              </w:rPr>
            </w:pPr>
            <w:r w:rsidRPr="00AD69FE">
              <w:rPr>
                <w:rFonts w:ascii="Arial" w:hAnsi="Arial" w:cs="Arial"/>
                <w:i/>
                <w:iCs/>
                <w:szCs w:val="22"/>
              </w:rPr>
              <w:t>que he/hemos utilizado los servicios de este alojamiento:</w:t>
            </w:r>
          </w:p>
        </w:tc>
      </w:tr>
      <w:tr w:rsidR="009A6BBB" w:rsidRPr="00AD69FE" w14:paraId="4200065A" w14:textId="77777777" w:rsidTr="00F20639">
        <w:tc>
          <w:tcPr>
            <w:tcW w:w="8930" w:type="dxa"/>
            <w:gridSpan w:val="2"/>
            <w:tcBorders>
              <w:left w:val="single" w:sz="4" w:space="0" w:color="auto"/>
              <w:bottom w:val="single" w:sz="4" w:space="0" w:color="auto"/>
            </w:tcBorders>
          </w:tcPr>
          <w:p w14:paraId="124D0D46" w14:textId="77777777" w:rsidR="009A6BBB" w:rsidRDefault="009A6BBB" w:rsidP="00582DD4">
            <w:pPr>
              <w:rPr>
                <w:rFonts w:ascii="Arial" w:hAnsi="Arial" w:cs="Arial"/>
                <w:szCs w:val="22"/>
                <w:lang w:val="eu-ES"/>
              </w:rPr>
            </w:pPr>
          </w:p>
          <w:p w14:paraId="5BBECE5F" w14:textId="77777777" w:rsidR="009A6BBB" w:rsidRPr="00AD69FE" w:rsidRDefault="009A6BBB" w:rsidP="00582DD4">
            <w:pPr>
              <w:rPr>
                <w:rFonts w:ascii="Arial" w:hAnsi="Arial" w:cs="Arial"/>
                <w:szCs w:val="22"/>
                <w:lang w:val="eu-ES"/>
              </w:rPr>
            </w:pPr>
          </w:p>
        </w:tc>
      </w:tr>
    </w:tbl>
    <w:p w14:paraId="3102E094" w14:textId="77777777" w:rsidR="009A6BBB" w:rsidRDefault="009A6BBB"/>
    <w:tbl>
      <w:tblPr>
        <w:tblStyle w:val="Tablaconcuadrcula"/>
        <w:tblW w:w="0" w:type="auto"/>
        <w:tblInd w:w="142" w:type="dxa"/>
        <w:tblLook w:val="04A0" w:firstRow="1" w:lastRow="0" w:firstColumn="1" w:lastColumn="0" w:noHBand="0" w:noVBand="1"/>
      </w:tblPr>
      <w:tblGrid>
        <w:gridCol w:w="2552"/>
        <w:gridCol w:w="6378"/>
      </w:tblGrid>
      <w:tr w:rsidR="002133F7" w:rsidRPr="00AD69FE" w14:paraId="1A42EB4D" w14:textId="77777777" w:rsidTr="00F20639">
        <w:tc>
          <w:tcPr>
            <w:tcW w:w="2552" w:type="dxa"/>
            <w:tcBorders>
              <w:top w:val="nil"/>
              <w:left w:val="nil"/>
              <w:bottom w:val="nil"/>
              <w:right w:val="single" w:sz="4" w:space="0" w:color="auto"/>
            </w:tcBorders>
          </w:tcPr>
          <w:p w14:paraId="71E267EB" w14:textId="31F6D437" w:rsidR="002133F7" w:rsidRPr="00AD69FE" w:rsidRDefault="002133F7" w:rsidP="00F20639">
            <w:pPr>
              <w:ind w:left="-113"/>
              <w:rPr>
                <w:rFonts w:ascii="Arial" w:hAnsi="Arial" w:cs="Arial"/>
                <w:szCs w:val="22"/>
                <w:lang w:val="eu-ES"/>
              </w:rPr>
            </w:pPr>
            <w:r w:rsidRPr="00AD69FE">
              <w:rPr>
                <w:rFonts w:ascii="Arial" w:hAnsi="Arial" w:cs="Arial"/>
                <w:szCs w:val="22"/>
                <w:lang w:val="eu-ES"/>
              </w:rPr>
              <w:t>egun honetan/hauetan:</w:t>
            </w:r>
          </w:p>
          <w:p w14:paraId="4758A2AF" w14:textId="591246B4" w:rsidR="002133F7" w:rsidRPr="00AD69FE" w:rsidRDefault="004F7B8D" w:rsidP="00F20639">
            <w:pPr>
              <w:ind w:left="-113"/>
              <w:rPr>
                <w:rFonts w:ascii="Arial" w:hAnsi="Arial" w:cs="Arial"/>
                <w:szCs w:val="22"/>
                <w:lang w:val="eu-ES"/>
              </w:rPr>
            </w:pPr>
            <w:r w:rsidRPr="00AD69FE">
              <w:rPr>
                <w:rFonts w:ascii="Arial" w:hAnsi="Arial" w:cs="Arial"/>
                <w:i/>
                <w:iCs/>
                <w:szCs w:val="22"/>
              </w:rPr>
              <w:t>este/estos días:</w:t>
            </w:r>
          </w:p>
        </w:tc>
        <w:tc>
          <w:tcPr>
            <w:tcW w:w="6378" w:type="dxa"/>
            <w:tcBorders>
              <w:left w:val="single" w:sz="4" w:space="0" w:color="auto"/>
              <w:bottom w:val="single" w:sz="4" w:space="0" w:color="auto"/>
              <w:right w:val="single" w:sz="4" w:space="0" w:color="auto"/>
            </w:tcBorders>
          </w:tcPr>
          <w:p w14:paraId="2E66010C" w14:textId="77777777" w:rsidR="002133F7" w:rsidRPr="00AD69FE" w:rsidRDefault="002133F7" w:rsidP="00582DD4">
            <w:pPr>
              <w:rPr>
                <w:rFonts w:ascii="Arial" w:hAnsi="Arial" w:cs="Arial"/>
                <w:szCs w:val="22"/>
                <w:lang w:val="eu-ES"/>
              </w:rPr>
            </w:pPr>
          </w:p>
        </w:tc>
      </w:tr>
    </w:tbl>
    <w:p w14:paraId="0C75CB60" w14:textId="77777777" w:rsidR="009A6BBB" w:rsidRDefault="009A6BBB"/>
    <w:p w14:paraId="6B9B5447" w14:textId="77777777" w:rsidR="000E03DE" w:rsidRPr="00AD69FE" w:rsidRDefault="000E03DE" w:rsidP="00F20639">
      <w:pPr>
        <w:pStyle w:val="Prrafodelista"/>
        <w:spacing w:after="0"/>
        <w:ind w:left="502"/>
        <w:rPr>
          <w:rFonts w:ascii="Arial" w:hAnsi="Arial" w:cs="Arial"/>
          <w:szCs w:val="22"/>
          <w:lang w:val="eu-ES"/>
        </w:rPr>
      </w:pPr>
    </w:p>
    <w:tbl>
      <w:tblPr>
        <w:tblStyle w:val="Tablaconcuadrcula"/>
        <w:tblW w:w="0" w:type="auto"/>
        <w:tblInd w:w="142" w:type="dxa"/>
        <w:tblLook w:val="04A0" w:firstRow="1" w:lastRow="0" w:firstColumn="1" w:lastColumn="0" w:noHBand="0" w:noVBand="1"/>
      </w:tblPr>
      <w:tblGrid>
        <w:gridCol w:w="4394"/>
        <w:gridCol w:w="4536"/>
      </w:tblGrid>
      <w:tr w:rsidR="000E03DE" w:rsidRPr="00AD69FE" w14:paraId="66E7C98C" w14:textId="77777777" w:rsidTr="00AF3164">
        <w:tc>
          <w:tcPr>
            <w:tcW w:w="4394" w:type="dxa"/>
            <w:tcBorders>
              <w:top w:val="nil"/>
              <w:left w:val="nil"/>
              <w:bottom w:val="single" w:sz="4" w:space="0" w:color="auto"/>
            </w:tcBorders>
          </w:tcPr>
          <w:p w14:paraId="40FD095A" w14:textId="008624DF" w:rsidR="000E03DE" w:rsidRPr="00AD69FE" w:rsidRDefault="000E03DE" w:rsidP="00F20639">
            <w:pPr>
              <w:ind w:left="-113"/>
              <w:rPr>
                <w:rFonts w:ascii="Arial" w:hAnsi="Arial" w:cs="Arial"/>
                <w:szCs w:val="22"/>
                <w:lang w:val="eu-ES"/>
              </w:rPr>
            </w:pPr>
            <w:r w:rsidRPr="00AD69FE">
              <w:rPr>
                <w:rFonts w:ascii="Arial" w:hAnsi="Arial" w:cs="Arial"/>
                <w:szCs w:val="22"/>
                <w:lang w:val="eu-ES"/>
              </w:rPr>
              <w:t>ezinbesteko arrazoi honengatik:</w:t>
            </w:r>
          </w:p>
        </w:tc>
        <w:tc>
          <w:tcPr>
            <w:tcW w:w="4536" w:type="dxa"/>
            <w:tcBorders>
              <w:top w:val="nil"/>
              <w:left w:val="nil"/>
              <w:bottom w:val="single" w:sz="4" w:space="0" w:color="auto"/>
              <w:right w:val="nil"/>
            </w:tcBorders>
          </w:tcPr>
          <w:p w14:paraId="465C885A" w14:textId="27A1A048" w:rsidR="000E03DE" w:rsidRPr="00AD69FE" w:rsidRDefault="000E03DE" w:rsidP="00A10F1A">
            <w:pPr>
              <w:ind w:left="142"/>
              <w:rPr>
                <w:rFonts w:ascii="Arial" w:hAnsi="Arial" w:cs="Arial"/>
                <w:szCs w:val="22"/>
                <w:lang w:val="eu-ES"/>
              </w:rPr>
            </w:pPr>
            <w:r w:rsidRPr="00AD69FE">
              <w:rPr>
                <w:rFonts w:ascii="Arial" w:hAnsi="Arial" w:cs="Arial"/>
                <w:i/>
                <w:iCs/>
                <w:szCs w:val="22"/>
              </w:rPr>
              <w:t>por la siguiente causa de fuerza mayor:</w:t>
            </w:r>
          </w:p>
        </w:tc>
      </w:tr>
      <w:tr w:rsidR="000E03DE" w:rsidRPr="00AD69FE" w14:paraId="414C0A15" w14:textId="77777777" w:rsidTr="00AF3164">
        <w:tc>
          <w:tcPr>
            <w:tcW w:w="8930" w:type="dxa"/>
            <w:gridSpan w:val="2"/>
            <w:tcBorders>
              <w:left w:val="single" w:sz="4" w:space="0" w:color="auto"/>
              <w:bottom w:val="single" w:sz="4" w:space="0" w:color="auto"/>
            </w:tcBorders>
          </w:tcPr>
          <w:p w14:paraId="652BEC6E" w14:textId="77777777" w:rsidR="000E03DE" w:rsidRDefault="000E03DE" w:rsidP="00A10F1A">
            <w:pPr>
              <w:rPr>
                <w:rFonts w:ascii="Arial" w:hAnsi="Arial" w:cs="Arial"/>
                <w:szCs w:val="22"/>
                <w:lang w:val="eu-ES"/>
              </w:rPr>
            </w:pPr>
          </w:p>
          <w:p w14:paraId="4125374F" w14:textId="77777777" w:rsidR="000E03DE" w:rsidRDefault="000E03DE" w:rsidP="00A10F1A">
            <w:pPr>
              <w:rPr>
                <w:rFonts w:ascii="Arial" w:hAnsi="Arial" w:cs="Arial"/>
                <w:szCs w:val="22"/>
                <w:lang w:val="eu-ES"/>
              </w:rPr>
            </w:pPr>
          </w:p>
          <w:p w14:paraId="43327FA7" w14:textId="77777777" w:rsidR="000E03DE" w:rsidRDefault="000E03DE" w:rsidP="00A10F1A">
            <w:pPr>
              <w:rPr>
                <w:rFonts w:ascii="Arial" w:hAnsi="Arial" w:cs="Arial"/>
                <w:szCs w:val="22"/>
                <w:lang w:val="eu-ES"/>
              </w:rPr>
            </w:pPr>
          </w:p>
          <w:p w14:paraId="641DD1CA" w14:textId="77777777" w:rsidR="000E03DE" w:rsidRDefault="000E03DE" w:rsidP="00A10F1A">
            <w:pPr>
              <w:rPr>
                <w:rFonts w:ascii="Arial" w:hAnsi="Arial" w:cs="Arial"/>
                <w:szCs w:val="22"/>
                <w:lang w:val="eu-ES"/>
              </w:rPr>
            </w:pPr>
          </w:p>
          <w:p w14:paraId="611A195E" w14:textId="77777777" w:rsidR="000E03DE" w:rsidRPr="00AD69FE" w:rsidRDefault="000E03DE" w:rsidP="00A10F1A">
            <w:pPr>
              <w:rPr>
                <w:rFonts w:ascii="Arial" w:hAnsi="Arial" w:cs="Arial"/>
                <w:szCs w:val="22"/>
                <w:lang w:val="eu-ES"/>
              </w:rPr>
            </w:pPr>
          </w:p>
        </w:tc>
      </w:tr>
    </w:tbl>
    <w:p w14:paraId="5B61DE34" w14:textId="77777777" w:rsidR="002133F7" w:rsidRDefault="002133F7" w:rsidP="00DB1235">
      <w:pPr>
        <w:spacing w:after="0" w:line="240" w:lineRule="auto"/>
        <w:ind w:left="142"/>
        <w:rPr>
          <w:rFonts w:ascii="Arial" w:hAnsi="Arial" w:cs="Arial"/>
          <w:sz w:val="20"/>
          <w:szCs w:val="20"/>
          <w:lang w:val="eu-ES"/>
        </w:rPr>
      </w:pPr>
    </w:p>
    <w:p w14:paraId="354B5342" w14:textId="00EA322B" w:rsidR="00916776" w:rsidRPr="00916776" w:rsidRDefault="00916776" w:rsidP="00AF3164">
      <w:pPr>
        <w:numPr>
          <w:ilvl w:val="0"/>
          <w:numId w:val="1"/>
        </w:numPr>
        <w:spacing w:after="0" w:line="240" w:lineRule="auto"/>
        <w:ind w:left="284" w:hanging="369"/>
        <w:rPr>
          <w:rFonts w:ascii="Arial" w:hAnsi="Arial" w:cs="Arial"/>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916776" w:rsidRPr="00AD69FE" w14:paraId="19817CC7" w14:textId="77777777" w:rsidTr="00AF3164">
        <w:tc>
          <w:tcPr>
            <w:tcW w:w="4536" w:type="dxa"/>
            <w:tcBorders>
              <w:right w:val="single" w:sz="4" w:space="0" w:color="auto"/>
            </w:tcBorders>
          </w:tcPr>
          <w:p w14:paraId="18F9B365" w14:textId="28FF1C8B" w:rsidR="00916776" w:rsidRPr="004E516D" w:rsidRDefault="004E516D" w:rsidP="00A10F1A">
            <w:pPr>
              <w:ind w:left="142"/>
              <w:rPr>
                <w:rFonts w:ascii="Arial" w:hAnsi="Arial" w:cs="Arial"/>
                <w:szCs w:val="22"/>
                <w:lang w:val="eu-ES"/>
              </w:rPr>
            </w:pPr>
            <w:r w:rsidRPr="004E516D">
              <w:rPr>
                <w:rFonts w:ascii="Arial" w:hAnsi="Arial" w:cs="Arial"/>
                <w:szCs w:val="22"/>
                <w:lang w:val="eu-ES"/>
              </w:rPr>
              <w:t xml:space="preserve">establezimendu honetan ezinbesteko arrazoiengatik egiten dela egonaldia, </w:t>
            </w:r>
            <w:r w:rsidR="00105A4C">
              <w:rPr>
                <w:rFonts w:ascii="Arial" w:hAnsi="Arial" w:cs="Arial"/>
                <w:szCs w:val="22"/>
                <w:lang w:val="eu-ES"/>
              </w:rPr>
              <w:t xml:space="preserve">honela </w:t>
            </w:r>
            <w:r w:rsidRPr="004E516D">
              <w:rPr>
                <w:rFonts w:ascii="Arial" w:hAnsi="Arial" w:cs="Arial"/>
                <w:szCs w:val="22"/>
                <w:lang w:val="eu-ES"/>
              </w:rPr>
              <w:t>egiaztatuta dagoen bezala:</w:t>
            </w:r>
          </w:p>
        </w:tc>
        <w:tc>
          <w:tcPr>
            <w:tcW w:w="4536" w:type="dxa"/>
            <w:tcBorders>
              <w:left w:val="single" w:sz="4" w:space="0" w:color="auto"/>
            </w:tcBorders>
          </w:tcPr>
          <w:p w14:paraId="3E63E629" w14:textId="040CEDAB" w:rsidR="00916776" w:rsidRPr="00AD69FE" w:rsidRDefault="00916776" w:rsidP="00A10F1A">
            <w:pPr>
              <w:ind w:left="142"/>
              <w:rPr>
                <w:rFonts w:ascii="Arial" w:hAnsi="Arial" w:cs="Arial"/>
                <w:szCs w:val="22"/>
                <w:lang w:val="eu-ES"/>
              </w:rPr>
            </w:pPr>
            <w:r w:rsidRPr="00AD69FE">
              <w:rPr>
                <w:rFonts w:ascii="Arial" w:hAnsi="Arial" w:cs="Arial"/>
                <w:i/>
                <w:iCs/>
                <w:szCs w:val="22"/>
              </w:rPr>
              <w:t xml:space="preserve">que </w:t>
            </w:r>
            <w:r w:rsidR="004E516D">
              <w:rPr>
                <w:rFonts w:ascii="Arial" w:hAnsi="Arial" w:cs="Arial"/>
                <w:i/>
                <w:iCs/>
                <w:szCs w:val="22"/>
              </w:rPr>
              <w:t>se realiza la estancia en este establecimiento por causa de fuerza mayor, tal como consta acreditada:</w:t>
            </w:r>
          </w:p>
        </w:tc>
      </w:tr>
    </w:tbl>
    <w:p w14:paraId="5BEC72B7" w14:textId="77777777" w:rsidR="00916776" w:rsidRDefault="00916776" w:rsidP="00582DD4">
      <w:pPr>
        <w:spacing w:after="0"/>
        <w:ind w:left="142"/>
        <w:rPr>
          <w:rFonts w:ascii="Arial" w:hAnsi="Arial" w:cs="Arial"/>
          <w:sz w:val="20"/>
          <w:szCs w:val="20"/>
          <w:lang w:val="eu-ES"/>
        </w:rPr>
      </w:pPr>
    </w:p>
    <w:p w14:paraId="5F8490B0" w14:textId="79263E7A" w:rsidR="001B3E51" w:rsidRPr="00DF3FFE" w:rsidRDefault="002E3914" w:rsidP="00AF3164">
      <w:pPr>
        <w:spacing w:after="194"/>
        <w:ind w:left="284" w:right="548"/>
        <w:rPr>
          <w:rFonts w:ascii="Arial" w:eastAsia="Times New Roman" w:hAnsi="Arial" w:cs="Arial"/>
          <w:sz w:val="20"/>
          <w:szCs w:val="20"/>
        </w:rPr>
      </w:pPr>
      <w:r w:rsidRPr="00105A4C">
        <w:rPr>
          <w:rFonts w:ascii="Arial" w:hAnsi="Arial" w:cs="Arial"/>
          <w:noProof/>
          <w:sz w:val="20"/>
          <w:szCs w:val="20"/>
          <w:lang w:val="eu-ES"/>
        </w:rPr>
        <mc:AlternateContent>
          <mc:Choice Requires="wps">
            <w:drawing>
              <wp:anchor distT="0" distB="0" distL="114300" distR="114300" simplePos="0" relativeHeight="251659264" behindDoc="0" locked="0" layoutInCell="1" allowOverlap="1" wp14:anchorId="1C89B7D3" wp14:editId="0D24F60B">
                <wp:simplePos x="0" y="0"/>
                <wp:positionH relativeFrom="column">
                  <wp:posOffset>186055</wp:posOffset>
                </wp:positionH>
                <wp:positionV relativeFrom="paragraph">
                  <wp:posOffset>104775</wp:posOffset>
                </wp:positionV>
                <wp:extent cx="255905" cy="255905"/>
                <wp:effectExtent l="0" t="0" r="10795" b="10795"/>
                <wp:wrapSquare wrapText="bothSides"/>
                <wp:docPr id="851156712"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35C9BF0B" w14:textId="77777777" w:rsidR="001B3E51" w:rsidRPr="00E86DDA" w:rsidRDefault="001B3E51" w:rsidP="001B3E51">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89B7D3" id="_x0000_t202" coordsize="21600,21600" o:spt="202" path="m,l,21600r21600,l21600,xe">
                <v:stroke joinstyle="miter"/>
                <v:path gradientshapeok="t" o:connecttype="rect"/>
              </v:shapetype>
              <v:shape id="Cuadro de texto 1" o:spid="_x0000_s1026" type="#_x0000_t202" style="position:absolute;left:0;text-align:left;margin-left:14.65pt;margin-top:8.25pt;width:20.15pt;height:2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" filled="f" strokeweight=".5pt">
                <v:textbox>
                  <w:txbxContent>
                    <w:p w14:paraId="35C9BF0B" w14:textId="77777777" w:rsidR="001B3E51" w:rsidRPr="00E86DDA" w:rsidRDefault="001B3E51" w:rsidP="001B3E51">
                      <w:pPr>
                        <w:spacing w:after="194"/>
                        <w:ind w:left="241"/>
                        <w:rPr>
                          <w:rFonts w:ascii="Arial" w:hAnsi="Arial" w:cs="Arial"/>
                          <w:szCs w:val="22"/>
                        </w:rPr>
                      </w:pPr>
                    </w:p>
                  </w:txbxContent>
                </v:textbox>
                <w10:wrap type="square"/>
              </v:shape>
            </w:pict>
          </mc:Fallback>
        </mc:AlternateContent>
      </w:r>
      <w:r w:rsidR="00105A4C" w:rsidRPr="00105A4C">
        <w:rPr>
          <w:rFonts w:ascii="Arial" w:hAnsi="Arial" w:cs="Arial"/>
          <w:sz w:val="20"/>
          <w:szCs w:val="20"/>
          <w:lang w:val="eu-ES"/>
        </w:rPr>
        <w:t>segurtasun publikoaren edo larrialdien arloan eskumena duen administrazioak emandako dokumentazioan</w:t>
      </w:r>
      <w:r w:rsidR="00DF3FFE" w:rsidRPr="00105A4C">
        <w:rPr>
          <w:rFonts w:ascii="Arial" w:hAnsi="Arial" w:cs="Arial"/>
          <w:sz w:val="20"/>
          <w:szCs w:val="20"/>
          <w:lang w:val="eu-ES"/>
        </w:rPr>
        <w:t>./</w:t>
      </w:r>
      <w:r>
        <w:rPr>
          <w:rFonts w:ascii="Arial" w:eastAsia="Times New Roman" w:hAnsi="Arial" w:cs="Arial"/>
          <w:sz w:val="20"/>
          <w:szCs w:val="20"/>
          <w:lang w:val="eu-ES"/>
        </w:rPr>
        <w:t xml:space="preserve"> </w:t>
      </w:r>
      <w:r w:rsidR="00DB1235" w:rsidRPr="00105A4C">
        <w:rPr>
          <w:rFonts w:ascii="Arial" w:eastAsia="Times New Roman" w:hAnsi="Arial" w:cs="Arial"/>
          <w:i/>
          <w:iCs/>
          <w:sz w:val="20"/>
          <w:szCs w:val="20"/>
        </w:rPr>
        <w:t>en la documentación expedida por la Administración compete</w:t>
      </w:r>
      <w:r w:rsidR="00105A4C" w:rsidRPr="00105A4C">
        <w:rPr>
          <w:rFonts w:ascii="Arial" w:eastAsia="Times New Roman" w:hAnsi="Arial" w:cs="Arial"/>
          <w:i/>
          <w:iCs/>
          <w:sz w:val="20"/>
          <w:szCs w:val="20"/>
        </w:rPr>
        <w:t>nte en materia de seguridad pública o de emergencias.</w:t>
      </w:r>
    </w:p>
    <w:p w14:paraId="7BAFA63F" w14:textId="7F061867" w:rsidR="001B3E51" w:rsidRPr="002E3914" w:rsidRDefault="00105A4C" w:rsidP="00AF3164">
      <w:pPr>
        <w:spacing w:after="194"/>
        <w:ind w:left="284" w:right="548"/>
        <w:rPr>
          <w:rFonts w:ascii="Arial" w:hAnsi="Arial" w:cs="Arial"/>
          <w:sz w:val="20"/>
          <w:szCs w:val="20"/>
        </w:rPr>
      </w:pPr>
      <w:r w:rsidRPr="00105A4C">
        <w:rPr>
          <w:rFonts w:ascii="Arial" w:hAnsi="Arial" w:cs="Arial"/>
          <w:noProof/>
          <w:sz w:val="20"/>
          <w:szCs w:val="20"/>
          <w:lang w:val="eu-ES"/>
        </w:rPr>
        <mc:AlternateContent>
          <mc:Choice Requires="wps">
            <w:drawing>
              <wp:anchor distT="0" distB="0" distL="114300" distR="114300" simplePos="0" relativeHeight="251677696" behindDoc="0" locked="0" layoutInCell="1" allowOverlap="1" wp14:anchorId="0ABA4D5B" wp14:editId="64C751FD">
                <wp:simplePos x="0" y="0"/>
                <wp:positionH relativeFrom="column">
                  <wp:posOffset>188595</wp:posOffset>
                </wp:positionH>
                <wp:positionV relativeFrom="paragraph">
                  <wp:posOffset>83185</wp:posOffset>
                </wp:positionV>
                <wp:extent cx="255905" cy="255905"/>
                <wp:effectExtent l="0" t="0" r="10795" b="10795"/>
                <wp:wrapSquare wrapText="bothSides"/>
                <wp:docPr id="1274700243"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5CA4C030" w14:textId="77777777" w:rsidR="002E3914" w:rsidRPr="00E86DDA" w:rsidRDefault="002E3914" w:rsidP="002E3914">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A4D5B" id="_x0000_s1027" type="#_x0000_t202" style="position:absolute;left:0;text-align:left;margin-left:14.85pt;margin-top:6.55pt;width:20.15pt;height:20.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" filled="f" strokeweight=".5pt">
                <v:textbox>
                  <w:txbxContent>
                    <w:p w14:paraId="5CA4C030" w14:textId="77777777" w:rsidR="002E3914" w:rsidRPr="00E86DDA" w:rsidRDefault="002E3914" w:rsidP="002E3914">
                      <w:pPr>
                        <w:spacing w:after="194"/>
                        <w:ind w:left="241"/>
                        <w:rPr>
                          <w:rFonts w:ascii="Arial" w:hAnsi="Arial" w:cs="Arial"/>
                          <w:szCs w:val="22"/>
                        </w:rPr>
                      </w:pPr>
                    </w:p>
                  </w:txbxContent>
                </v:textbox>
                <w10:wrap type="square"/>
              </v:shape>
            </w:pict>
          </mc:Fallback>
        </mc:AlternateContent>
      </w:r>
      <w:proofErr w:type="spellStart"/>
      <w:r w:rsidR="00293A78" w:rsidRPr="00293A78">
        <w:rPr>
          <w:rFonts w:ascii="Arial" w:hAnsi="Arial" w:cs="Arial"/>
          <w:sz w:val="20"/>
          <w:szCs w:val="20"/>
        </w:rPr>
        <w:t>ezinbesteko</w:t>
      </w:r>
      <w:proofErr w:type="spellEnd"/>
      <w:r w:rsidR="00F84F2B">
        <w:rPr>
          <w:rFonts w:ascii="Arial" w:hAnsi="Arial" w:cs="Arial"/>
          <w:sz w:val="20"/>
          <w:szCs w:val="20"/>
        </w:rPr>
        <w:t xml:space="preserve"> </w:t>
      </w:r>
      <w:proofErr w:type="spellStart"/>
      <w:r w:rsidR="00F84F2B">
        <w:rPr>
          <w:rFonts w:ascii="Arial" w:hAnsi="Arial" w:cs="Arial"/>
          <w:sz w:val="20"/>
          <w:szCs w:val="20"/>
        </w:rPr>
        <w:t>arrazoiengatik</w:t>
      </w:r>
      <w:proofErr w:type="spellEnd"/>
      <w:r w:rsidR="00293A78" w:rsidRPr="00293A78">
        <w:rPr>
          <w:rFonts w:ascii="Arial" w:hAnsi="Arial" w:cs="Arial"/>
          <w:sz w:val="20"/>
          <w:szCs w:val="20"/>
        </w:rPr>
        <w:t xml:space="preserve"> eta </w:t>
      </w:r>
      <w:proofErr w:type="spellStart"/>
      <w:r w:rsidR="00293A78" w:rsidRPr="00293A78">
        <w:rPr>
          <w:rFonts w:ascii="Arial" w:hAnsi="Arial" w:cs="Arial"/>
          <w:sz w:val="20"/>
          <w:szCs w:val="20"/>
        </w:rPr>
        <w:t>antzeko</w:t>
      </w:r>
      <w:proofErr w:type="spellEnd"/>
      <w:r w:rsidR="00293A78" w:rsidRPr="00293A78">
        <w:rPr>
          <w:rFonts w:ascii="Arial" w:hAnsi="Arial" w:cs="Arial"/>
          <w:sz w:val="20"/>
          <w:szCs w:val="20"/>
        </w:rPr>
        <w:t xml:space="preserve"> </w:t>
      </w:r>
      <w:proofErr w:type="spellStart"/>
      <w:r w:rsidR="00293A78" w:rsidRPr="00293A78">
        <w:rPr>
          <w:rFonts w:ascii="Arial" w:hAnsi="Arial" w:cs="Arial"/>
          <w:sz w:val="20"/>
          <w:szCs w:val="20"/>
        </w:rPr>
        <w:t>egoerak</w:t>
      </w:r>
      <w:proofErr w:type="spellEnd"/>
      <w:r w:rsidR="00293A78" w:rsidRPr="00293A78">
        <w:rPr>
          <w:rFonts w:ascii="Arial" w:hAnsi="Arial" w:cs="Arial"/>
          <w:sz w:val="20"/>
          <w:szCs w:val="20"/>
        </w:rPr>
        <w:t xml:space="preserve"> </w:t>
      </w:r>
      <w:proofErr w:type="spellStart"/>
      <w:r w:rsidR="00293A78" w:rsidRPr="00293A78">
        <w:rPr>
          <w:rFonts w:ascii="Arial" w:hAnsi="Arial" w:cs="Arial"/>
          <w:sz w:val="20"/>
          <w:szCs w:val="20"/>
        </w:rPr>
        <w:t>eragiten</w:t>
      </w:r>
      <w:proofErr w:type="spellEnd"/>
      <w:r w:rsidR="00293A78" w:rsidRPr="00293A78">
        <w:rPr>
          <w:rFonts w:ascii="Arial" w:hAnsi="Arial" w:cs="Arial"/>
          <w:sz w:val="20"/>
          <w:szCs w:val="20"/>
        </w:rPr>
        <w:t xml:space="preserve"> </w:t>
      </w:r>
      <w:proofErr w:type="spellStart"/>
      <w:r w:rsidR="00293A78" w:rsidRPr="00293A78">
        <w:rPr>
          <w:rFonts w:ascii="Arial" w:hAnsi="Arial" w:cs="Arial"/>
          <w:sz w:val="20"/>
          <w:szCs w:val="20"/>
        </w:rPr>
        <w:t>dituzten</w:t>
      </w:r>
      <w:proofErr w:type="spellEnd"/>
      <w:r w:rsidR="00293A78" w:rsidRPr="00293A78">
        <w:rPr>
          <w:rFonts w:ascii="Arial" w:hAnsi="Arial" w:cs="Arial"/>
          <w:sz w:val="20"/>
          <w:szCs w:val="20"/>
        </w:rPr>
        <w:t xml:space="preserve"> </w:t>
      </w:r>
      <w:proofErr w:type="spellStart"/>
      <w:r w:rsidR="00293A78" w:rsidRPr="00293A78">
        <w:rPr>
          <w:rFonts w:ascii="Arial" w:hAnsi="Arial" w:cs="Arial"/>
          <w:sz w:val="20"/>
          <w:szCs w:val="20"/>
        </w:rPr>
        <w:t>inguruabarrak</w:t>
      </w:r>
      <w:proofErr w:type="spellEnd"/>
      <w:r w:rsidR="00293A78" w:rsidRPr="00293A78">
        <w:rPr>
          <w:rFonts w:ascii="Arial" w:hAnsi="Arial" w:cs="Arial"/>
          <w:sz w:val="20"/>
          <w:szCs w:val="20"/>
        </w:rPr>
        <w:t xml:space="preserve"> </w:t>
      </w:r>
      <w:proofErr w:type="spellStart"/>
      <w:r w:rsidR="00293A78" w:rsidRPr="00293A78">
        <w:rPr>
          <w:rFonts w:ascii="Arial" w:hAnsi="Arial" w:cs="Arial"/>
          <w:sz w:val="20"/>
          <w:szCs w:val="20"/>
        </w:rPr>
        <w:t>legez</w:t>
      </w:r>
      <w:proofErr w:type="spellEnd"/>
      <w:r w:rsidR="00293A78" w:rsidRPr="00293A78">
        <w:rPr>
          <w:rFonts w:ascii="Arial" w:hAnsi="Arial" w:cs="Arial"/>
          <w:sz w:val="20"/>
          <w:szCs w:val="20"/>
        </w:rPr>
        <w:t xml:space="preserve"> </w:t>
      </w:r>
      <w:proofErr w:type="spellStart"/>
      <w:proofErr w:type="gramStart"/>
      <w:r w:rsidR="00293A78" w:rsidRPr="00293A78">
        <w:rPr>
          <w:rFonts w:ascii="Arial" w:hAnsi="Arial" w:cs="Arial"/>
          <w:sz w:val="20"/>
          <w:szCs w:val="20"/>
        </w:rPr>
        <w:t>deklaratzean</w:t>
      </w:r>
      <w:proofErr w:type="spellEnd"/>
      <w:r w:rsidR="00293A78">
        <w:rPr>
          <w:rFonts w:ascii="Arial" w:hAnsi="Arial" w:cs="Arial"/>
          <w:sz w:val="20"/>
          <w:szCs w:val="20"/>
        </w:rPr>
        <w:t>.</w:t>
      </w:r>
      <w:r w:rsidR="002E3914" w:rsidRPr="002E3914">
        <w:rPr>
          <w:rFonts w:ascii="Arial" w:hAnsi="Arial" w:cs="Arial"/>
          <w:sz w:val="20"/>
          <w:szCs w:val="20"/>
        </w:rPr>
        <w:t>/</w:t>
      </w:r>
      <w:proofErr w:type="gramEnd"/>
      <w:r w:rsidR="002E3914" w:rsidRPr="002E3914">
        <w:rPr>
          <w:rFonts w:ascii="Arial" w:hAnsi="Arial" w:cs="Arial"/>
          <w:sz w:val="20"/>
          <w:szCs w:val="20"/>
        </w:rPr>
        <w:t xml:space="preserve"> </w:t>
      </w:r>
      <w:r w:rsidRPr="00293A78">
        <w:rPr>
          <w:rFonts w:ascii="Arial" w:hAnsi="Arial" w:cs="Arial"/>
          <w:i/>
          <w:iCs/>
          <w:sz w:val="20"/>
          <w:szCs w:val="20"/>
        </w:rPr>
        <w:t>en la declaración legal de las circunstancias determinantes de la concurrencia de fuerza mayor y situaciones asimiladas</w:t>
      </w:r>
      <w:r w:rsidR="002E3914" w:rsidRPr="00293A78">
        <w:rPr>
          <w:rFonts w:ascii="Arial" w:eastAsia="Times New Roman" w:hAnsi="Arial" w:cs="Arial"/>
          <w:i/>
          <w:iCs/>
          <w:sz w:val="20"/>
          <w:szCs w:val="20"/>
        </w:rPr>
        <w:t>.</w:t>
      </w:r>
    </w:p>
    <w:p w14:paraId="3ECC6250" w14:textId="004DC242" w:rsidR="004E516D" w:rsidRPr="00F84F2B" w:rsidRDefault="004E516D" w:rsidP="00AF3164">
      <w:pPr>
        <w:spacing w:after="194"/>
        <w:ind w:right="548"/>
        <w:rPr>
          <w:rFonts w:ascii="Arial" w:eastAsia="Times New Roman" w:hAnsi="Arial" w:cs="Arial"/>
          <w:sz w:val="20"/>
          <w:szCs w:val="20"/>
        </w:rPr>
      </w:pPr>
      <w:r>
        <w:rPr>
          <w:noProof/>
        </w:rPr>
        <mc:AlternateContent>
          <mc:Choice Requires="wps">
            <w:drawing>
              <wp:anchor distT="0" distB="0" distL="114300" distR="114300" simplePos="0" relativeHeight="251679744" behindDoc="0" locked="0" layoutInCell="1" allowOverlap="1" wp14:anchorId="7D242C51" wp14:editId="78C35755">
                <wp:simplePos x="0" y="0"/>
                <wp:positionH relativeFrom="column">
                  <wp:posOffset>195580</wp:posOffset>
                </wp:positionH>
                <wp:positionV relativeFrom="paragraph">
                  <wp:posOffset>9525</wp:posOffset>
                </wp:positionV>
                <wp:extent cx="255905" cy="255905"/>
                <wp:effectExtent l="0" t="0" r="10795" b="10795"/>
                <wp:wrapSquare wrapText="bothSides"/>
                <wp:docPr id="111410656"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1FA0E38C" w14:textId="77777777" w:rsidR="004E516D" w:rsidRPr="00E86DDA" w:rsidRDefault="004E516D" w:rsidP="004E516D">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42C51" id="_x0000_s1028" type="#_x0000_t202" style="position:absolute;margin-left:15.4pt;margin-top:.75pt;width:20.15pt;height:20.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" filled="f" strokeweight=".5pt">
                <v:textbox>
                  <w:txbxContent>
                    <w:p w14:paraId="1FA0E38C" w14:textId="77777777" w:rsidR="004E516D" w:rsidRPr="00E86DDA" w:rsidRDefault="004E516D" w:rsidP="004E516D">
                      <w:pPr>
                        <w:spacing w:after="194"/>
                        <w:ind w:left="241"/>
                        <w:rPr>
                          <w:rFonts w:ascii="Arial" w:hAnsi="Arial" w:cs="Arial"/>
                          <w:szCs w:val="22"/>
                        </w:rPr>
                      </w:pPr>
                    </w:p>
                  </w:txbxContent>
                </v:textbox>
                <w10:wrap type="square"/>
              </v:shape>
            </w:pict>
          </mc:Fallback>
        </mc:AlternateContent>
      </w:r>
      <w:r w:rsidR="00F84F2B" w:rsidRPr="00F84F2B">
        <w:rPr>
          <w:noProof/>
        </w:rPr>
        <w:t>tokiko administrazioak ezagutzen duen nabaritasun-</w:t>
      </w:r>
      <w:proofErr w:type="gramStart"/>
      <w:r w:rsidR="00F84F2B" w:rsidRPr="00F84F2B">
        <w:rPr>
          <w:noProof/>
        </w:rPr>
        <w:t>egoeran</w:t>
      </w:r>
      <w:r w:rsidRPr="00DF3FFE">
        <w:rPr>
          <w:rFonts w:ascii="Arial" w:eastAsia="Times New Roman" w:hAnsi="Arial" w:cs="Arial"/>
          <w:sz w:val="20"/>
          <w:szCs w:val="20"/>
          <w:lang w:val="eu-ES"/>
        </w:rPr>
        <w:t>./</w:t>
      </w:r>
      <w:proofErr w:type="gramEnd"/>
      <w:r>
        <w:rPr>
          <w:rFonts w:ascii="Arial" w:eastAsia="Times New Roman" w:hAnsi="Arial" w:cs="Arial"/>
          <w:sz w:val="20"/>
          <w:szCs w:val="20"/>
          <w:lang w:val="eu-ES"/>
        </w:rPr>
        <w:t xml:space="preserve"> </w:t>
      </w:r>
      <w:r w:rsidR="00F84F2B" w:rsidRPr="00F84F2B">
        <w:rPr>
          <w:rFonts w:ascii="Arial" w:eastAsia="Times New Roman" w:hAnsi="Arial" w:cs="Arial"/>
          <w:i/>
          <w:iCs/>
          <w:sz w:val="20"/>
          <w:szCs w:val="20"/>
        </w:rPr>
        <w:t>en la situación de notoriedad conocida por la Admin</w:t>
      </w:r>
      <w:r w:rsidR="00F84F2B">
        <w:rPr>
          <w:rFonts w:ascii="Arial" w:eastAsia="Times New Roman" w:hAnsi="Arial" w:cs="Arial"/>
          <w:i/>
          <w:iCs/>
          <w:sz w:val="20"/>
          <w:szCs w:val="20"/>
        </w:rPr>
        <w:t>is</w:t>
      </w:r>
      <w:r w:rsidR="00F84F2B" w:rsidRPr="00F84F2B">
        <w:rPr>
          <w:rFonts w:ascii="Arial" w:eastAsia="Times New Roman" w:hAnsi="Arial" w:cs="Arial"/>
          <w:i/>
          <w:iCs/>
          <w:sz w:val="20"/>
          <w:szCs w:val="20"/>
        </w:rPr>
        <w:t>tración local</w:t>
      </w:r>
      <w:r w:rsidR="00F84F2B">
        <w:rPr>
          <w:rFonts w:ascii="Arial" w:eastAsia="Times New Roman" w:hAnsi="Arial" w:cs="Arial"/>
          <w:i/>
          <w:iCs/>
          <w:sz w:val="20"/>
          <w:szCs w:val="20"/>
        </w:rPr>
        <w:t>.</w:t>
      </w:r>
    </w:p>
    <w:p w14:paraId="41E47C4A" w14:textId="42220085" w:rsidR="004E516D" w:rsidRPr="002E3914" w:rsidRDefault="00D53CAB" w:rsidP="00AF3164">
      <w:pPr>
        <w:spacing w:after="194"/>
        <w:ind w:left="284" w:right="548"/>
        <w:rPr>
          <w:rFonts w:ascii="Arial" w:hAnsi="Arial" w:cs="Arial"/>
          <w:sz w:val="20"/>
          <w:szCs w:val="20"/>
        </w:rPr>
      </w:pPr>
      <w:r>
        <w:rPr>
          <w:noProof/>
        </w:rPr>
        <mc:AlternateContent>
          <mc:Choice Requires="wps">
            <w:drawing>
              <wp:anchor distT="0" distB="0" distL="114300" distR="114300" simplePos="0" relativeHeight="251680768" behindDoc="0" locked="0" layoutInCell="1" allowOverlap="1" wp14:anchorId="72B39C9F" wp14:editId="2C6E2F08">
                <wp:simplePos x="0" y="0"/>
                <wp:positionH relativeFrom="column">
                  <wp:posOffset>188595</wp:posOffset>
                </wp:positionH>
                <wp:positionV relativeFrom="paragraph">
                  <wp:posOffset>33655</wp:posOffset>
                </wp:positionV>
                <wp:extent cx="255905" cy="255905"/>
                <wp:effectExtent l="0" t="0" r="10795" b="10795"/>
                <wp:wrapSquare wrapText="bothSides"/>
                <wp:docPr id="103181671" name="Cuadro de texto 1"/>
                <wp:cNvGraphicFramePr/>
                <a:graphic xmlns:a="http://schemas.openxmlformats.org/drawingml/2006/main">
                  <a:graphicData uri="http://schemas.microsoft.com/office/word/2010/wordprocessingShape">
                    <wps:wsp>
                      <wps:cNvSpPr txBox="1"/>
                      <wps:spPr>
                        <a:xfrm>
                          <a:off x="0" y="0"/>
                          <a:ext cx="255905" cy="255905"/>
                        </a:xfrm>
                        <a:prstGeom prst="rect">
                          <a:avLst/>
                        </a:prstGeom>
                        <a:noFill/>
                        <a:ln w="6350">
                          <a:solidFill>
                            <a:prstClr val="black"/>
                          </a:solidFill>
                        </a:ln>
                      </wps:spPr>
                      <wps:txbx>
                        <w:txbxContent>
                          <w:p w14:paraId="17903E45" w14:textId="77777777" w:rsidR="004E516D" w:rsidRPr="00E86DDA" w:rsidRDefault="004E516D" w:rsidP="004E516D">
                            <w:pPr>
                              <w:spacing w:after="194"/>
                              <w:ind w:left="241"/>
                              <w:rPr>
                                <w:rFonts w:ascii="Arial" w:hAnsi="Arial" w:cs="Arial"/>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B39C9F" id="_x0000_s1029" type="#_x0000_t202" style="position:absolute;left:0;text-align:left;margin-left:14.85pt;margin-top:2.65pt;width:20.15pt;height:20.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" filled="f" strokeweight=".5pt">
                <v:textbox>
                  <w:txbxContent>
                    <w:p w14:paraId="17903E45" w14:textId="77777777" w:rsidR="004E516D" w:rsidRPr="00E86DDA" w:rsidRDefault="004E516D" w:rsidP="004E516D">
                      <w:pPr>
                        <w:spacing w:after="194"/>
                        <w:ind w:left="241"/>
                        <w:rPr>
                          <w:rFonts w:ascii="Arial" w:hAnsi="Arial" w:cs="Arial"/>
                          <w:szCs w:val="22"/>
                        </w:rPr>
                      </w:pPr>
                    </w:p>
                  </w:txbxContent>
                </v:textbox>
                <w10:wrap type="square"/>
              </v:shape>
            </w:pict>
          </mc:Fallback>
        </mc:AlternateContent>
      </w:r>
      <w:r w:rsidRPr="00D53CAB">
        <w:rPr>
          <w:rFonts w:ascii="Arial" w:hAnsi="Arial" w:cs="Arial"/>
          <w:sz w:val="20"/>
          <w:szCs w:val="20"/>
          <w:lang w:val="eu-ES"/>
        </w:rPr>
        <w:t>Udaleko gizarte-zerbitzuen arloko organo eskudunaren txosten teknikoan</w:t>
      </w:r>
      <w:r w:rsidR="004E516D" w:rsidRPr="00D53CAB">
        <w:rPr>
          <w:rFonts w:ascii="Arial" w:hAnsi="Arial" w:cs="Arial"/>
          <w:sz w:val="20"/>
          <w:szCs w:val="20"/>
          <w:lang w:val="eu-ES"/>
        </w:rPr>
        <w:t>./</w:t>
      </w:r>
      <w:r w:rsidR="004E516D" w:rsidRPr="002E3914">
        <w:rPr>
          <w:rFonts w:ascii="Arial" w:hAnsi="Arial" w:cs="Arial"/>
          <w:sz w:val="20"/>
          <w:szCs w:val="20"/>
        </w:rPr>
        <w:t xml:space="preserve"> </w:t>
      </w:r>
      <w:r w:rsidR="00F84F2B" w:rsidRPr="00D53CAB">
        <w:rPr>
          <w:rFonts w:ascii="Arial" w:hAnsi="Arial" w:cs="Arial"/>
          <w:i/>
          <w:iCs/>
          <w:sz w:val="20"/>
          <w:szCs w:val="20"/>
        </w:rPr>
        <w:t xml:space="preserve">en </w:t>
      </w:r>
      <w:r w:rsidRPr="00D53CAB">
        <w:rPr>
          <w:rFonts w:ascii="Arial" w:hAnsi="Arial" w:cs="Arial"/>
          <w:i/>
          <w:iCs/>
          <w:sz w:val="20"/>
          <w:szCs w:val="20"/>
        </w:rPr>
        <w:t>el</w:t>
      </w:r>
      <w:r w:rsidR="00F84F2B" w:rsidRPr="00D53CAB">
        <w:rPr>
          <w:rFonts w:ascii="Arial" w:hAnsi="Arial" w:cs="Arial"/>
          <w:i/>
          <w:iCs/>
          <w:sz w:val="20"/>
          <w:szCs w:val="20"/>
        </w:rPr>
        <w:t xml:space="preserve"> inform</w:t>
      </w:r>
      <w:r w:rsidRPr="00D53CAB">
        <w:rPr>
          <w:rFonts w:ascii="Arial" w:hAnsi="Arial" w:cs="Arial"/>
          <w:i/>
          <w:iCs/>
          <w:sz w:val="20"/>
          <w:szCs w:val="20"/>
        </w:rPr>
        <w:t>e</w:t>
      </w:r>
      <w:r w:rsidR="00F84F2B" w:rsidRPr="00D53CAB">
        <w:rPr>
          <w:rFonts w:ascii="Arial" w:hAnsi="Arial" w:cs="Arial"/>
          <w:i/>
          <w:iCs/>
          <w:sz w:val="20"/>
          <w:szCs w:val="20"/>
        </w:rPr>
        <w:t xml:space="preserve"> técnico del órgano competente en materia de servicio sociales del Ayuntamiento.</w:t>
      </w:r>
    </w:p>
    <w:p w14:paraId="769ABBB4" w14:textId="77777777" w:rsidR="004E516D" w:rsidRDefault="004E516D" w:rsidP="00582DD4">
      <w:pPr>
        <w:spacing w:after="194"/>
        <w:ind w:left="284"/>
        <w:rPr>
          <w:rFonts w:ascii="Arial" w:eastAsia="Times New Roman" w:hAnsi="Arial" w:cs="Arial"/>
          <w:szCs w:val="22"/>
        </w:rPr>
      </w:pPr>
    </w:p>
    <w:tbl>
      <w:tblPr>
        <w:tblStyle w:val="TableGrid"/>
        <w:tblW w:w="9094" w:type="dxa"/>
        <w:tblInd w:w="14" w:type="dxa"/>
        <w:tblCellMar>
          <w:top w:w="36" w:type="dxa"/>
          <w:right w:w="115" w:type="dxa"/>
        </w:tblCellMar>
        <w:tblLook w:val="04A0" w:firstRow="1" w:lastRow="0" w:firstColumn="1" w:lastColumn="0" w:noHBand="0" w:noVBand="1"/>
      </w:tblPr>
      <w:tblGrid>
        <w:gridCol w:w="4664"/>
        <w:gridCol w:w="4430"/>
      </w:tblGrid>
      <w:tr w:rsidR="009478CF" w14:paraId="3A278895" w14:textId="77777777" w:rsidTr="009478CF">
        <w:trPr>
          <w:trHeight w:val="557"/>
        </w:trPr>
        <w:tc>
          <w:tcPr>
            <w:tcW w:w="4664" w:type="dxa"/>
          </w:tcPr>
          <w:p w14:paraId="59DE82E1" w14:textId="3CA68C82" w:rsidR="009478CF" w:rsidRPr="009478CF" w:rsidRDefault="009478CF" w:rsidP="0096216C">
            <w:pPr>
              <w:ind w:right="165"/>
              <w:jc w:val="both"/>
              <w:rPr>
                <w:rFonts w:ascii="Arial" w:eastAsia="Times New Roman" w:hAnsi="Arial" w:cs="Arial"/>
                <w:szCs w:val="22"/>
                <w:lang w:val="eu-ES"/>
              </w:rPr>
            </w:pPr>
            <w:r w:rsidRPr="009478CF">
              <w:rPr>
                <w:rFonts w:ascii="Arial" w:eastAsia="Times New Roman" w:hAnsi="Arial" w:cs="Arial"/>
                <w:szCs w:val="22"/>
                <w:lang w:val="eu-ES"/>
              </w:rPr>
              <w:t>Eta jasota gera dadin eta aipatutako ordenantza fiskalean aurreikusitako salbuespen-kasua aplika dadin, aitorpen hau sinatu dut.</w:t>
            </w:r>
          </w:p>
        </w:tc>
        <w:tc>
          <w:tcPr>
            <w:tcW w:w="4430" w:type="dxa"/>
          </w:tcPr>
          <w:p w14:paraId="484FD83D" w14:textId="088F015E" w:rsidR="009478CF" w:rsidRPr="003530FD" w:rsidRDefault="009478CF" w:rsidP="0096216C">
            <w:pPr>
              <w:jc w:val="both"/>
              <w:rPr>
                <w:rFonts w:ascii="Arial" w:eastAsia="Times New Roman" w:hAnsi="Arial" w:cs="Arial"/>
                <w:b/>
                <w:bCs/>
                <w:i/>
                <w:iCs/>
                <w:szCs w:val="22"/>
                <w:lang w:val="eu-ES"/>
              </w:rPr>
            </w:pPr>
            <w:r w:rsidRPr="003530FD">
              <w:rPr>
                <w:rFonts w:ascii="Arial" w:eastAsia="Times New Roman" w:hAnsi="Arial" w:cs="Arial"/>
                <w:i/>
                <w:iCs/>
                <w:szCs w:val="22"/>
              </w:rPr>
              <w:t>Y, para que conste y sea aplicable el supuesto de exención previsto en la citada ordenanza fiscal</w:t>
            </w:r>
            <w:r w:rsidR="004E516D">
              <w:rPr>
                <w:rFonts w:ascii="Arial" w:eastAsia="Times New Roman" w:hAnsi="Arial" w:cs="Arial"/>
                <w:i/>
                <w:iCs/>
                <w:szCs w:val="22"/>
              </w:rPr>
              <w:t>,</w:t>
            </w:r>
            <w:r w:rsidRPr="003530FD">
              <w:rPr>
                <w:rFonts w:ascii="Arial" w:eastAsia="Times New Roman" w:hAnsi="Arial" w:cs="Arial"/>
                <w:i/>
                <w:iCs/>
                <w:szCs w:val="22"/>
              </w:rPr>
              <w:t xml:space="preserve"> firmo esta declaración.</w:t>
            </w:r>
          </w:p>
        </w:tc>
      </w:tr>
    </w:tbl>
    <w:p w14:paraId="7383AF59" w14:textId="7C361AF6" w:rsidR="005A79AA" w:rsidRDefault="005A79AA" w:rsidP="00D53CAB">
      <w:pPr>
        <w:spacing w:after="91"/>
      </w:pPr>
    </w:p>
    <w:p w14:paraId="1DEADC33" w14:textId="24FFABA1" w:rsidR="005A79AA" w:rsidRPr="00A8446E" w:rsidRDefault="00516EA8" w:rsidP="00D53CAB">
      <w:pPr>
        <w:tabs>
          <w:tab w:val="center" w:pos="5695"/>
        </w:tabs>
        <w:spacing w:after="6" w:line="252" w:lineRule="auto"/>
        <w:rPr>
          <w:rFonts w:ascii="Arial" w:hAnsi="Arial" w:cs="Arial"/>
          <w:szCs w:val="22"/>
        </w:rPr>
      </w:pPr>
      <w:r w:rsidRPr="00516EA8">
        <w:rPr>
          <w:rFonts w:ascii="Arial" w:eastAsia="Times New Roman" w:hAnsi="Arial" w:cs="Arial"/>
          <w:szCs w:val="22"/>
          <w:lang w:val="eu-ES"/>
        </w:rPr>
        <w:t>Tokia eta data</w:t>
      </w:r>
      <w:r>
        <w:rPr>
          <w:rFonts w:ascii="Arial" w:eastAsia="Times New Roman" w:hAnsi="Arial" w:cs="Arial"/>
          <w:szCs w:val="22"/>
        </w:rPr>
        <w:t xml:space="preserve">/ </w:t>
      </w:r>
      <w:r w:rsidR="00A8446E" w:rsidRPr="00516EA8">
        <w:rPr>
          <w:rFonts w:ascii="Arial" w:eastAsia="Times New Roman" w:hAnsi="Arial" w:cs="Arial"/>
          <w:i/>
          <w:iCs/>
          <w:szCs w:val="22"/>
        </w:rPr>
        <w:t>Lugar y fecha</w:t>
      </w:r>
      <w:r w:rsidR="00A8446E" w:rsidRPr="00A8446E">
        <w:rPr>
          <w:rFonts w:ascii="Arial" w:eastAsia="Times New Roman" w:hAnsi="Arial" w:cs="Arial"/>
          <w:szCs w:val="22"/>
        </w:rPr>
        <w:t xml:space="preserve"> </w:t>
      </w:r>
    </w:p>
    <w:p w14:paraId="1FD94811" w14:textId="78FACC59" w:rsidR="005A79AA" w:rsidRDefault="005A79AA" w:rsidP="00D53CAB">
      <w:pPr>
        <w:spacing w:after="0"/>
        <w:rPr>
          <w:rFonts w:ascii="Times New Roman" w:eastAsia="Times New Roman" w:hAnsi="Times New Roman" w:cs="Times New Roman"/>
          <w:sz w:val="20"/>
        </w:rPr>
      </w:pPr>
    </w:p>
    <w:p w14:paraId="622D6FB3" w14:textId="77777777" w:rsidR="00C0234D" w:rsidRDefault="00C0234D" w:rsidP="00D53CAB">
      <w:pPr>
        <w:spacing w:after="0"/>
        <w:rPr>
          <w:rFonts w:ascii="Times New Roman" w:eastAsia="Times New Roman" w:hAnsi="Times New Roman" w:cs="Times New Roman"/>
          <w:sz w:val="20"/>
        </w:rPr>
      </w:pPr>
    </w:p>
    <w:p w14:paraId="5A9291B1" w14:textId="77777777" w:rsidR="00D53CAB" w:rsidRDefault="00D53CAB" w:rsidP="00D53CAB">
      <w:pPr>
        <w:pBdr>
          <w:bottom w:val="single" w:sz="12" w:space="1" w:color="auto"/>
        </w:pBdr>
        <w:spacing w:after="0"/>
        <w:ind w:right="548"/>
        <w:rPr>
          <w:rFonts w:ascii="Times New Roman" w:eastAsia="Times New Roman" w:hAnsi="Times New Roman" w:cs="Times New Roman"/>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118"/>
      </w:tblGrid>
      <w:tr w:rsidR="003E77E3" w14:paraId="7CA8FE48" w14:textId="77777777" w:rsidTr="00E44245">
        <w:tc>
          <w:tcPr>
            <w:tcW w:w="6096" w:type="dxa"/>
          </w:tcPr>
          <w:p w14:paraId="1BBC12B7" w14:textId="6C09BAF0" w:rsidR="003E77E3" w:rsidRDefault="003E77E3" w:rsidP="00E44245">
            <w:pPr>
              <w:ind w:right="548"/>
              <w:rPr>
                <w:rFonts w:ascii="Times New Roman" w:eastAsia="Times New Roman" w:hAnsi="Times New Roman" w:cs="Times New Roman"/>
                <w:sz w:val="20"/>
              </w:rPr>
            </w:pPr>
            <w:r w:rsidRPr="003E77E3">
              <w:rPr>
                <w:rFonts w:ascii="Arial" w:eastAsia="Times New Roman" w:hAnsi="Arial" w:cs="Arial"/>
                <w:szCs w:val="22"/>
                <w:lang w:val="eu-ES"/>
              </w:rPr>
              <w:t>Adierazpen-egilearen izen-abizenak</w:t>
            </w:r>
            <w:r>
              <w:rPr>
                <w:rFonts w:ascii="Arial" w:eastAsia="Times New Roman" w:hAnsi="Arial" w:cs="Arial"/>
                <w:szCs w:val="22"/>
                <w:lang w:val="eu-ES"/>
              </w:rPr>
              <w:t xml:space="preserve"> e</w:t>
            </w:r>
            <w:r w:rsidRPr="003E77E3">
              <w:rPr>
                <w:rFonts w:ascii="Arial" w:eastAsia="Times New Roman" w:hAnsi="Arial" w:cs="Arial"/>
                <w:szCs w:val="22"/>
                <w:lang w:val="eu-ES"/>
              </w:rPr>
              <w:t>ta sinadura</w:t>
            </w:r>
            <w:r>
              <w:rPr>
                <w:rFonts w:ascii="Arial" w:eastAsia="Times New Roman" w:hAnsi="Arial" w:cs="Arial"/>
                <w:szCs w:val="22"/>
                <w:lang w:val="eu-ES"/>
              </w:rPr>
              <w:t xml:space="preserve">/ </w:t>
            </w:r>
            <w:r w:rsidRPr="003E77E3">
              <w:rPr>
                <w:rFonts w:ascii="Arial" w:eastAsia="Times New Roman" w:hAnsi="Arial" w:cs="Arial"/>
                <w:i/>
                <w:iCs/>
                <w:szCs w:val="22"/>
              </w:rPr>
              <w:t>Nombre, apellidos y firma de la persona declar</w:t>
            </w:r>
            <w:r>
              <w:rPr>
                <w:rFonts w:ascii="Arial" w:eastAsia="Times New Roman" w:hAnsi="Arial" w:cs="Arial"/>
                <w:i/>
                <w:iCs/>
                <w:szCs w:val="22"/>
              </w:rPr>
              <w:t>a</w:t>
            </w:r>
            <w:r w:rsidRPr="003E77E3">
              <w:rPr>
                <w:rFonts w:ascii="Arial" w:eastAsia="Times New Roman" w:hAnsi="Arial" w:cs="Arial"/>
                <w:i/>
                <w:iCs/>
                <w:szCs w:val="22"/>
              </w:rPr>
              <w:t>nte</w:t>
            </w:r>
          </w:p>
        </w:tc>
        <w:tc>
          <w:tcPr>
            <w:tcW w:w="3118" w:type="dxa"/>
          </w:tcPr>
          <w:p w14:paraId="1926B2E0" w14:textId="30F8A710" w:rsidR="003E77E3" w:rsidRDefault="00E44245" w:rsidP="00E44245">
            <w:pPr>
              <w:rPr>
                <w:rFonts w:ascii="Times New Roman" w:eastAsia="Times New Roman" w:hAnsi="Times New Roman" w:cs="Times New Roman"/>
                <w:sz w:val="20"/>
              </w:rPr>
            </w:pPr>
            <w:r w:rsidRPr="00E44245">
              <w:rPr>
                <w:rFonts w:ascii="Arial" w:eastAsia="Times New Roman" w:hAnsi="Arial" w:cs="Arial"/>
                <w:szCs w:val="22"/>
                <w:lang w:val="eu-ES"/>
              </w:rPr>
              <w:t>Establezimenduaren zigilua /</w:t>
            </w:r>
            <w:r>
              <w:rPr>
                <w:rFonts w:ascii="Times New Roman" w:eastAsia="Times New Roman" w:hAnsi="Times New Roman" w:cs="Times New Roman"/>
                <w:sz w:val="20"/>
              </w:rPr>
              <w:t xml:space="preserve"> </w:t>
            </w:r>
            <w:r w:rsidRPr="00E44245">
              <w:rPr>
                <w:rFonts w:ascii="Arial" w:eastAsia="Times New Roman" w:hAnsi="Arial" w:cs="Arial"/>
                <w:i/>
                <w:iCs/>
                <w:szCs w:val="22"/>
              </w:rPr>
              <w:t>Sello del establecimiento</w:t>
            </w:r>
          </w:p>
        </w:tc>
      </w:tr>
    </w:tbl>
    <w:p w14:paraId="2CB413E6" w14:textId="77777777" w:rsidR="00D53CAB" w:rsidRDefault="00D53CAB" w:rsidP="00D53CAB">
      <w:pPr>
        <w:spacing w:after="0"/>
        <w:ind w:right="548"/>
        <w:rPr>
          <w:rFonts w:ascii="Times New Roman" w:eastAsia="Times New Roman" w:hAnsi="Times New Roman" w:cs="Times New Roman"/>
          <w:sz w:val="20"/>
        </w:rPr>
      </w:pPr>
    </w:p>
    <w:p w14:paraId="19770315" w14:textId="77777777" w:rsidR="00AF3164" w:rsidRDefault="00AF3164" w:rsidP="00D53CAB">
      <w:pPr>
        <w:spacing w:after="0"/>
        <w:ind w:right="548"/>
        <w:rPr>
          <w:rFonts w:ascii="Times New Roman" w:eastAsia="Times New Roman" w:hAnsi="Times New Roman" w:cs="Times New Roman"/>
          <w:sz w:val="20"/>
        </w:rPr>
      </w:pPr>
    </w:p>
    <w:p w14:paraId="4A8B3303" w14:textId="77777777" w:rsidR="00D53CAB" w:rsidRDefault="00D53CAB" w:rsidP="00D53CAB">
      <w:pPr>
        <w:spacing w:after="0"/>
        <w:ind w:right="548"/>
        <w:rPr>
          <w:rFonts w:ascii="Times New Roman" w:eastAsia="Times New Roman" w:hAnsi="Times New Roman" w:cs="Times New Roman"/>
          <w:sz w:val="20"/>
        </w:rPr>
      </w:pPr>
    </w:p>
    <w:p w14:paraId="4DB27BC4" w14:textId="77777777" w:rsidR="00D53CAB" w:rsidRDefault="00D53CAB" w:rsidP="00D53CAB">
      <w:pPr>
        <w:spacing w:after="0"/>
        <w:ind w:right="548"/>
        <w:rPr>
          <w:rFonts w:ascii="Times New Roman" w:eastAsia="Times New Roman" w:hAnsi="Times New Roman" w:cs="Times New Roman"/>
          <w:sz w:val="20"/>
        </w:rPr>
      </w:pPr>
    </w:p>
    <w:p w14:paraId="3F4819C4" w14:textId="77777777" w:rsidR="00D53CAB" w:rsidRDefault="00D53CAB" w:rsidP="00D53CAB">
      <w:pPr>
        <w:spacing w:after="0"/>
        <w:ind w:right="548"/>
        <w:rPr>
          <w:rFonts w:ascii="Times New Roman" w:eastAsia="Times New Roman" w:hAnsi="Times New Roman" w:cs="Times New Roman"/>
          <w:sz w:val="20"/>
        </w:rPr>
      </w:pPr>
    </w:p>
    <w:p w14:paraId="6E444A63" w14:textId="77777777" w:rsidR="00D53CAB" w:rsidRDefault="00D53CAB" w:rsidP="00D53CAB">
      <w:pPr>
        <w:spacing w:after="0"/>
        <w:ind w:right="548"/>
        <w:rPr>
          <w:rFonts w:ascii="Times New Roman" w:eastAsia="Times New Roman" w:hAnsi="Times New Roman" w:cs="Times New Roman"/>
          <w:sz w:val="20"/>
        </w:rPr>
      </w:pPr>
    </w:p>
    <w:p w14:paraId="0733B14C" w14:textId="77777777" w:rsidR="00516EA8" w:rsidRPr="00A8446E" w:rsidRDefault="00516EA8" w:rsidP="00516EA8">
      <w:pPr>
        <w:spacing w:after="53"/>
        <w:rPr>
          <w:rFonts w:ascii="Arial" w:hAnsi="Arial" w:cs="Arial"/>
          <w:sz w:val="18"/>
          <w:szCs w:val="18"/>
        </w:rPr>
      </w:pPr>
      <w:r w:rsidRPr="00A8446E">
        <w:rPr>
          <w:rFonts w:ascii="Arial" w:hAnsi="Arial" w:cs="Arial"/>
          <w:noProof/>
          <w:sz w:val="18"/>
          <w:szCs w:val="18"/>
        </w:rPr>
        <mc:AlternateContent>
          <mc:Choice Requires="wpg">
            <w:drawing>
              <wp:inline distT="0" distB="0" distL="0" distR="0" wp14:anchorId="63E28FAA" wp14:editId="05AE6984">
                <wp:extent cx="5797296" cy="27432"/>
                <wp:effectExtent l="0" t="0" r="0" b="0"/>
                <wp:docPr id="1478" name="Group 1478"/>
                <wp:cNvGraphicFramePr/>
                <a:graphic xmlns:a="http://schemas.openxmlformats.org/drawingml/2006/main">
                  <a:graphicData uri="http://schemas.microsoft.com/office/word/2010/wordprocessingGroup">
                    <wpg:wgp>
                      <wpg:cNvGrpSpPr/>
                      <wpg:grpSpPr>
                        <a:xfrm>
                          <a:off x="0" y="0"/>
                          <a:ext cx="5797296" cy="27432"/>
                          <a:chOff x="0" y="0"/>
                          <a:chExt cx="5797296" cy="27432"/>
                        </a:xfrm>
                      </wpg:grpSpPr>
                      <wps:wsp>
                        <wps:cNvPr id="2093" name="Shape 2093"/>
                        <wps:cNvSpPr/>
                        <wps:spPr>
                          <a:xfrm>
                            <a:off x="0" y="0"/>
                            <a:ext cx="5797296" cy="27432"/>
                          </a:xfrm>
                          <a:custGeom>
                            <a:avLst/>
                            <a:gdLst/>
                            <a:ahLst/>
                            <a:cxnLst/>
                            <a:rect l="0" t="0" r="0" b="0"/>
                            <a:pathLst>
                              <a:path w="5797296" h="27432">
                                <a:moveTo>
                                  <a:pt x="0" y="0"/>
                                </a:moveTo>
                                <a:lnTo>
                                  <a:pt x="5797296" y="0"/>
                                </a:lnTo>
                                <a:lnTo>
                                  <a:pt x="5797296"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14DA3CA" id="Group 1478" o:spid="_x0000_s1026" style="width:456.5pt;height:2.15pt;mso-position-horizontal-relative:char;mso-position-vertical-relative:line" coordsize="5797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">
                <v:shape id="Shape 2093" o:spid="_x0000_s1027" style="position:absolute;width:57972;height:274;visibility:visible;mso-wrap-style:square;v-text-anchor:top" coordsize="5797296,27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" path="m,l5797296,r,27432l,27432,,e" fillcolor="black" stroked="f" strokeweight="0">
                  <v:stroke miterlimit="83231f" joinstyle="miter"/>
                  <v:path arrowok="t" textboxrect="0,0,5797296,27432"/>
                </v:shape>
                <w10:anchorlock/>
              </v:group>
            </w:pict>
          </mc:Fallback>
        </mc:AlternateContent>
      </w:r>
    </w:p>
    <w:tbl>
      <w:tblPr>
        <w:tblStyle w:val="TableGrid"/>
        <w:tblW w:w="9094" w:type="dxa"/>
        <w:tblInd w:w="14" w:type="dxa"/>
        <w:tblCellMar>
          <w:top w:w="36" w:type="dxa"/>
          <w:right w:w="115" w:type="dxa"/>
        </w:tblCellMar>
        <w:tblLook w:val="04A0" w:firstRow="1" w:lastRow="0" w:firstColumn="1" w:lastColumn="0" w:noHBand="0" w:noVBand="1"/>
      </w:tblPr>
      <w:tblGrid>
        <w:gridCol w:w="4664"/>
        <w:gridCol w:w="4430"/>
      </w:tblGrid>
      <w:tr w:rsidR="00516EA8" w:rsidRPr="00F229B3" w14:paraId="2A9088A5" w14:textId="77777777" w:rsidTr="00516EA8">
        <w:trPr>
          <w:trHeight w:val="557"/>
        </w:trPr>
        <w:tc>
          <w:tcPr>
            <w:tcW w:w="4664" w:type="dxa"/>
          </w:tcPr>
          <w:p w14:paraId="257E993D" w14:textId="77777777" w:rsidR="00516EA8" w:rsidRPr="00516EA8" w:rsidRDefault="00516EA8" w:rsidP="00516EA8">
            <w:pPr>
              <w:ind w:left="284" w:right="309"/>
              <w:jc w:val="center"/>
              <w:rPr>
                <w:rFonts w:ascii="Arial" w:eastAsia="Times New Roman" w:hAnsi="Arial" w:cs="Arial"/>
                <w:sz w:val="18"/>
                <w:szCs w:val="18"/>
                <w:u w:val="single"/>
                <w:lang w:val="eu-ES"/>
              </w:rPr>
            </w:pPr>
            <w:r w:rsidRPr="00516EA8">
              <w:rPr>
                <w:rFonts w:ascii="Arial" w:eastAsia="Times New Roman" w:hAnsi="Arial" w:cs="Arial"/>
                <w:sz w:val="18"/>
                <w:szCs w:val="18"/>
                <w:u w:val="single"/>
                <w:lang w:val="eu-ES"/>
              </w:rPr>
              <w:t>Datuen babesari buruzko informazioa</w:t>
            </w:r>
          </w:p>
          <w:p w14:paraId="4AD92ED8" w14:textId="71851598" w:rsidR="00516EA8" w:rsidRDefault="00516EA8" w:rsidP="008851B7">
            <w:pPr>
              <w:ind w:left="130" w:right="309"/>
              <w:jc w:val="both"/>
              <w:rPr>
                <w:rFonts w:ascii="Arial" w:eastAsia="Times New Roman" w:hAnsi="Arial" w:cs="Arial"/>
                <w:szCs w:val="22"/>
              </w:rPr>
            </w:pPr>
            <w:r w:rsidRPr="00516EA8">
              <w:rPr>
                <w:rFonts w:ascii="Arial" w:eastAsia="Times New Roman" w:hAnsi="Arial" w:cs="Arial"/>
                <w:sz w:val="18"/>
                <w:szCs w:val="18"/>
                <w:lang w:val="eu-ES"/>
              </w:rPr>
              <w:t>Erantzukizunpeko adierazpen dokumentu hau udalak turismo-establezimenduei eskaintzen dien eredu bat da, aipatutako salbuespen-kasua bete</w:t>
            </w:r>
            <w:r w:rsidR="003530FD">
              <w:rPr>
                <w:rFonts w:ascii="Arial" w:eastAsia="Times New Roman" w:hAnsi="Arial" w:cs="Arial"/>
                <w:sz w:val="18"/>
                <w:szCs w:val="18"/>
                <w:lang w:val="eu-ES"/>
              </w:rPr>
              <w:t>arazteko</w:t>
            </w:r>
            <w:r w:rsidRPr="00516EA8">
              <w:rPr>
                <w:rFonts w:ascii="Arial" w:eastAsia="Times New Roman" w:hAnsi="Arial" w:cs="Arial"/>
                <w:sz w:val="18"/>
                <w:szCs w:val="18"/>
                <w:lang w:val="eu-ES"/>
              </w:rPr>
              <w:t xml:space="preserve">. Turismo-establezimendua </w:t>
            </w:r>
            <w:r w:rsidR="003530FD">
              <w:rPr>
                <w:rFonts w:ascii="Arial" w:eastAsia="Times New Roman" w:hAnsi="Arial" w:cs="Arial"/>
                <w:sz w:val="18"/>
                <w:szCs w:val="18"/>
                <w:lang w:val="eu-ES"/>
              </w:rPr>
              <w:t xml:space="preserve">bertan </w:t>
            </w:r>
            <w:r w:rsidRPr="00516EA8">
              <w:rPr>
                <w:rFonts w:ascii="Arial" w:eastAsia="Times New Roman" w:hAnsi="Arial" w:cs="Arial"/>
                <w:sz w:val="18"/>
                <w:szCs w:val="18"/>
                <w:lang w:val="eu-ES"/>
              </w:rPr>
              <w:t xml:space="preserve">izan </w:t>
            </w:r>
            <w:r w:rsidR="003530FD">
              <w:rPr>
                <w:rFonts w:ascii="Arial" w:eastAsia="Times New Roman" w:hAnsi="Arial" w:cs="Arial"/>
                <w:sz w:val="18"/>
                <w:szCs w:val="18"/>
                <w:lang w:val="eu-ES"/>
              </w:rPr>
              <w:t>daitezkeen</w:t>
            </w:r>
            <w:r w:rsidRPr="00516EA8">
              <w:rPr>
                <w:rFonts w:ascii="Arial" w:eastAsia="Times New Roman" w:hAnsi="Arial" w:cs="Arial"/>
                <w:sz w:val="18"/>
                <w:szCs w:val="18"/>
                <w:lang w:val="eu-ES"/>
              </w:rPr>
              <w:t xml:space="preserve"> datu pertsonalen tratamenduaren arduraduna da.</w:t>
            </w:r>
          </w:p>
        </w:tc>
        <w:tc>
          <w:tcPr>
            <w:tcW w:w="4430" w:type="dxa"/>
          </w:tcPr>
          <w:p w14:paraId="0F20F788" w14:textId="63E36A92" w:rsidR="00516EA8" w:rsidRPr="003530FD" w:rsidRDefault="00516EA8" w:rsidP="00516EA8">
            <w:pPr>
              <w:spacing w:after="20"/>
              <w:jc w:val="center"/>
              <w:rPr>
                <w:rFonts w:ascii="Arial" w:hAnsi="Arial" w:cs="Arial"/>
                <w:i/>
                <w:iCs/>
                <w:sz w:val="18"/>
                <w:szCs w:val="18"/>
                <w:u w:val="single"/>
              </w:rPr>
            </w:pPr>
            <w:r w:rsidRPr="003530FD">
              <w:rPr>
                <w:rFonts w:ascii="Arial" w:eastAsia="Times New Roman" w:hAnsi="Arial" w:cs="Arial"/>
                <w:i/>
                <w:iCs/>
                <w:sz w:val="18"/>
                <w:szCs w:val="18"/>
                <w:u w:val="single"/>
              </w:rPr>
              <w:t>Información sobre protección de datos</w:t>
            </w:r>
          </w:p>
          <w:p w14:paraId="20E92080" w14:textId="47CCBF3A" w:rsidR="00516EA8" w:rsidRPr="00F229B3" w:rsidRDefault="00516EA8" w:rsidP="00516EA8">
            <w:pPr>
              <w:spacing w:after="6" w:line="252" w:lineRule="auto"/>
              <w:ind w:right="96" w:hanging="10"/>
              <w:jc w:val="both"/>
              <w:rPr>
                <w:rFonts w:ascii="Arial" w:eastAsia="Times New Roman" w:hAnsi="Arial" w:cs="Arial"/>
                <w:i/>
                <w:iCs/>
                <w:szCs w:val="22"/>
              </w:rPr>
            </w:pPr>
            <w:r w:rsidRPr="003530FD">
              <w:rPr>
                <w:rFonts w:ascii="Arial" w:eastAsia="Times New Roman" w:hAnsi="Arial" w:cs="Arial"/>
                <w:i/>
                <w:iCs/>
                <w:sz w:val="18"/>
                <w:szCs w:val="18"/>
              </w:rPr>
              <w:t>Este documento de declaración responsable es un modelo que el ayuntamiento ofrece a los establecimientos turísticos con la finalidad de dar cumplimiento al supuesto de exención mencionado. El establecimiento turístico es el responsable del tratamiento de los datos de carácter personal que pueda contener.</w:t>
            </w:r>
          </w:p>
        </w:tc>
      </w:tr>
    </w:tbl>
    <w:p w14:paraId="5DE92111" w14:textId="77777777" w:rsidR="00D53CAB" w:rsidRPr="00A8446E" w:rsidRDefault="00D53CAB" w:rsidP="00D53CAB">
      <w:pPr>
        <w:spacing w:after="0"/>
        <w:rPr>
          <w:rFonts w:ascii="Arial" w:hAnsi="Arial" w:cs="Arial"/>
          <w:sz w:val="18"/>
          <w:szCs w:val="18"/>
        </w:rPr>
      </w:pPr>
    </w:p>
    <w:sectPr w:rsidR="00D53CAB" w:rsidRPr="00A8446E" w:rsidSect="00582DD4">
      <w:endnotePr>
        <w:numFmt w:val="decimal"/>
      </w:endnotePr>
      <w:pgSz w:w="11906" w:h="16838"/>
      <w:pgMar w:top="1276" w:right="1010" w:bottom="127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DDF26" w14:textId="77777777" w:rsidR="00DB4C73" w:rsidRDefault="00DB4C73" w:rsidP="00A8446E">
      <w:pPr>
        <w:spacing w:after="0" w:line="240" w:lineRule="auto"/>
      </w:pPr>
      <w:r>
        <w:separator/>
      </w:r>
    </w:p>
  </w:endnote>
  <w:endnote w:type="continuationSeparator" w:id="0">
    <w:p w14:paraId="1A412C26" w14:textId="77777777" w:rsidR="00DB4C73" w:rsidRDefault="00DB4C73" w:rsidP="00A84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16A80" w14:textId="77777777" w:rsidR="00DB4C73" w:rsidRDefault="00DB4C73" w:rsidP="00A8446E">
      <w:pPr>
        <w:spacing w:after="0" w:line="240" w:lineRule="auto"/>
      </w:pPr>
      <w:r>
        <w:separator/>
      </w:r>
    </w:p>
  </w:footnote>
  <w:footnote w:type="continuationSeparator" w:id="0">
    <w:p w14:paraId="0CE1D6E3" w14:textId="77777777" w:rsidR="00DB4C73" w:rsidRDefault="00DB4C73" w:rsidP="00A84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1B1E"/>
    <w:multiLevelType w:val="hybridMultilevel"/>
    <w:tmpl w:val="F0628008"/>
    <w:lvl w:ilvl="0" w:tplc="36A8400C">
      <w:start w:val="1"/>
      <w:numFmt w:val="decimal"/>
      <w:lvlText w:val="%1."/>
      <w:lvlJc w:val="left"/>
      <w:pPr>
        <w:ind w:left="19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7E4EE23C">
      <w:start w:val="1"/>
      <w:numFmt w:val="lowerLetter"/>
      <w:lvlText w:val="%2"/>
      <w:lvlJc w:val="left"/>
      <w:pPr>
        <w:ind w:left="11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FFA7F6C">
      <w:start w:val="1"/>
      <w:numFmt w:val="lowerRoman"/>
      <w:lvlText w:val="%3"/>
      <w:lvlJc w:val="left"/>
      <w:pPr>
        <w:ind w:left="18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4E4107E">
      <w:start w:val="1"/>
      <w:numFmt w:val="decimal"/>
      <w:lvlText w:val="%4"/>
      <w:lvlJc w:val="left"/>
      <w:pPr>
        <w:ind w:left="2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FA8F2F8">
      <w:start w:val="1"/>
      <w:numFmt w:val="lowerLetter"/>
      <w:lvlText w:val="%5"/>
      <w:lvlJc w:val="left"/>
      <w:pPr>
        <w:ind w:left="3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D5E2EDC6">
      <w:start w:val="1"/>
      <w:numFmt w:val="lowerRoman"/>
      <w:lvlText w:val="%6"/>
      <w:lvlJc w:val="left"/>
      <w:pPr>
        <w:ind w:left="3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C824F1E">
      <w:start w:val="1"/>
      <w:numFmt w:val="decimal"/>
      <w:lvlText w:val="%7"/>
      <w:lvlJc w:val="left"/>
      <w:pPr>
        <w:ind w:left="4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16A5618">
      <w:start w:val="1"/>
      <w:numFmt w:val="lowerLetter"/>
      <w:lvlText w:val="%8"/>
      <w:lvlJc w:val="left"/>
      <w:pPr>
        <w:ind w:left="5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236785A">
      <w:start w:val="1"/>
      <w:numFmt w:val="lowerRoman"/>
      <w:lvlText w:val="%9"/>
      <w:lvlJc w:val="left"/>
      <w:pPr>
        <w:ind w:left="6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F194620"/>
    <w:multiLevelType w:val="hybridMultilevel"/>
    <w:tmpl w:val="43A6BCBA"/>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2735527B"/>
    <w:multiLevelType w:val="hybridMultilevel"/>
    <w:tmpl w:val="26EC93A2"/>
    <w:lvl w:ilvl="0" w:tplc="0C0A0001">
      <w:start w:val="1"/>
      <w:numFmt w:val="bullet"/>
      <w:lvlText w:val=""/>
      <w:lvlJc w:val="left"/>
      <w:pPr>
        <w:ind w:left="1277"/>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B6015EA">
      <w:start w:val="1"/>
      <w:numFmt w:val="bullet"/>
      <w:lvlText w:val="o"/>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AA0AE2">
      <w:start w:val="1"/>
      <w:numFmt w:val="bullet"/>
      <w:lvlText w:val="▪"/>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21272B0">
      <w:start w:val="1"/>
      <w:numFmt w:val="bullet"/>
      <w:lvlText w:val="•"/>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708F14">
      <w:start w:val="1"/>
      <w:numFmt w:val="bullet"/>
      <w:lvlText w:val="o"/>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8C34F0">
      <w:start w:val="1"/>
      <w:numFmt w:val="bullet"/>
      <w:lvlText w:val="▪"/>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46EF186">
      <w:start w:val="1"/>
      <w:numFmt w:val="bullet"/>
      <w:lvlText w:val="•"/>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6C2DF30">
      <w:start w:val="1"/>
      <w:numFmt w:val="bullet"/>
      <w:lvlText w:val="o"/>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8655F0">
      <w:start w:val="1"/>
      <w:numFmt w:val="bullet"/>
      <w:lvlText w:val="▪"/>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542641291">
    <w:abstractNumId w:val="2"/>
  </w:num>
  <w:num w:numId="2" w16cid:durableId="363988397">
    <w:abstractNumId w:val="0"/>
  </w:num>
  <w:num w:numId="3" w16cid:durableId="97341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9AA"/>
    <w:rsid w:val="00055BEB"/>
    <w:rsid w:val="00064748"/>
    <w:rsid w:val="000E03DE"/>
    <w:rsid w:val="000E51B1"/>
    <w:rsid w:val="00101616"/>
    <w:rsid w:val="00105A4C"/>
    <w:rsid w:val="001B3E51"/>
    <w:rsid w:val="002133F7"/>
    <w:rsid w:val="00223D37"/>
    <w:rsid w:val="0022754B"/>
    <w:rsid w:val="002344E7"/>
    <w:rsid w:val="00293A78"/>
    <w:rsid w:val="002C5B7A"/>
    <w:rsid w:val="002E3914"/>
    <w:rsid w:val="002E7A10"/>
    <w:rsid w:val="003053AB"/>
    <w:rsid w:val="00345D6B"/>
    <w:rsid w:val="003530FD"/>
    <w:rsid w:val="003E77E3"/>
    <w:rsid w:val="003F7482"/>
    <w:rsid w:val="00411E43"/>
    <w:rsid w:val="004A6D2D"/>
    <w:rsid w:val="004B19C1"/>
    <w:rsid w:val="004C3E63"/>
    <w:rsid w:val="004E516D"/>
    <w:rsid w:val="004F7B8D"/>
    <w:rsid w:val="00516EA8"/>
    <w:rsid w:val="005319AE"/>
    <w:rsid w:val="00582DD4"/>
    <w:rsid w:val="005A79AA"/>
    <w:rsid w:val="00693C98"/>
    <w:rsid w:val="006A06EA"/>
    <w:rsid w:val="006D7FB5"/>
    <w:rsid w:val="00700945"/>
    <w:rsid w:val="00760B9C"/>
    <w:rsid w:val="00795D5F"/>
    <w:rsid w:val="00806D9A"/>
    <w:rsid w:val="008521C0"/>
    <w:rsid w:val="0086793C"/>
    <w:rsid w:val="008816F3"/>
    <w:rsid w:val="008851B7"/>
    <w:rsid w:val="00892543"/>
    <w:rsid w:val="008943DD"/>
    <w:rsid w:val="008D1CF1"/>
    <w:rsid w:val="00916776"/>
    <w:rsid w:val="009312B4"/>
    <w:rsid w:val="00943E27"/>
    <w:rsid w:val="0094543F"/>
    <w:rsid w:val="009478CF"/>
    <w:rsid w:val="009A6BBB"/>
    <w:rsid w:val="009C2497"/>
    <w:rsid w:val="00A05CA2"/>
    <w:rsid w:val="00A8446E"/>
    <w:rsid w:val="00AB6512"/>
    <w:rsid w:val="00AC03BD"/>
    <w:rsid w:val="00AD69FE"/>
    <w:rsid w:val="00AF3164"/>
    <w:rsid w:val="00B0306D"/>
    <w:rsid w:val="00B21445"/>
    <w:rsid w:val="00B43279"/>
    <w:rsid w:val="00B85EED"/>
    <w:rsid w:val="00C0234D"/>
    <w:rsid w:val="00C07EC0"/>
    <w:rsid w:val="00C15422"/>
    <w:rsid w:val="00C168B3"/>
    <w:rsid w:val="00C2233D"/>
    <w:rsid w:val="00C26DCA"/>
    <w:rsid w:val="00C50943"/>
    <w:rsid w:val="00C67E5A"/>
    <w:rsid w:val="00CA3062"/>
    <w:rsid w:val="00D13A70"/>
    <w:rsid w:val="00D27125"/>
    <w:rsid w:val="00D53CAB"/>
    <w:rsid w:val="00DB1235"/>
    <w:rsid w:val="00DB4C73"/>
    <w:rsid w:val="00DD2942"/>
    <w:rsid w:val="00DF3FFE"/>
    <w:rsid w:val="00E17695"/>
    <w:rsid w:val="00E319D0"/>
    <w:rsid w:val="00E373FC"/>
    <w:rsid w:val="00E44245"/>
    <w:rsid w:val="00E60EF9"/>
    <w:rsid w:val="00EA63F4"/>
    <w:rsid w:val="00EB1F1D"/>
    <w:rsid w:val="00EC55DC"/>
    <w:rsid w:val="00EF09B9"/>
    <w:rsid w:val="00F20639"/>
    <w:rsid w:val="00F229B3"/>
    <w:rsid w:val="00F84F2B"/>
    <w:rsid w:val="00F85D32"/>
    <w:rsid w:val="00FB11E5"/>
    <w:rsid w:val="00FC3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676D"/>
  <w15:docId w15:val="{07CE18E2-E6AB-4C6B-A788-DCEE171C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notaalfinal">
    <w:name w:val="endnote text"/>
    <w:basedOn w:val="Normal"/>
    <w:link w:val="TextonotaalfinalCar"/>
    <w:uiPriority w:val="99"/>
    <w:semiHidden/>
    <w:unhideWhenUsed/>
    <w:rsid w:val="00A8446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8446E"/>
    <w:rPr>
      <w:rFonts w:ascii="Calibri" w:eastAsia="Calibri" w:hAnsi="Calibri" w:cs="Calibri"/>
      <w:color w:val="000000"/>
      <w:sz w:val="20"/>
      <w:szCs w:val="20"/>
    </w:rPr>
  </w:style>
  <w:style w:type="character" w:styleId="Refdenotaalfinal">
    <w:name w:val="endnote reference"/>
    <w:basedOn w:val="Fuentedeprrafopredeter"/>
    <w:uiPriority w:val="99"/>
    <w:semiHidden/>
    <w:unhideWhenUsed/>
    <w:rsid w:val="00A8446E"/>
    <w:rPr>
      <w:vertAlign w:val="superscript"/>
    </w:rPr>
  </w:style>
  <w:style w:type="paragraph" w:styleId="Textonotapie">
    <w:name w:val="footnote text"/>
    <w:basedOn w:val="Normal"/>
    <w:link w:val="TextonotapieCar"/>
    <w:uiPriority w:val="99"/>
    <w:semiHidden/>
    <w:unhideWhenUsed/>
    <w:rsid w:val="006D7FB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7FB5"/>
    <w:rPr>
      <w:rFonts w:ascii="Calibri" w:eastAsia="Calibri" w:hAnsi="Calibri" w:cs="Calibri"/>
      <w:color w:val="000000"/>
      <w:sz w:val="20"/>
      <w:szCs w:val="20"/>
    </w:rPr>
  </w:style>
  <w:style w:type="character" w:styleId="Refdenotaalpie">
    <w:name w:val="footnote reference"/>
    <w:basedOn w:val="Fuentedeprrafopredeter"/>
    <w:uiPriority w:val="99"/>
    <w:semiHidden/>
    <w:unhideWhenUsed/>
    <w:rsid w:val="006D7FB5"/>
    <w:rPr>
      <w:vertAlign w:val="superscript"/>
    </w:rPr>
  </w:style>
  <w:style w:type="table" w:styleId="Tablaconcuadrcula">
    <w:name w:val="Table Grid"/>
    <w:basedOn w:val="Tablanormal"/>
    <w:uiPriority w:val="39"/>
    <w:rsid w:val="00213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7B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1E8B-1850-428D-AB3C-8376057B2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489</Words>
  <Characters>2693</Characters>
  <Application>Microsoft Office Word</Application>
  <DocSecurity>4</DocSecurity>
  <Lines>22</Lines>
  <Paragraphs>6</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Microsoft Word - DeclaraciÃ³n responsable por motivos de saÃºde gal esp</vt:lpstr>
      <vt:lpstr>Microsoft Word - DeclaraciÃ³n responsable por motivos de saÃºde gal esp</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DeclaraciÃ³n responsable por motivos de saÃºde gal esp</dc:title>
  <dc:subject/>
  <dc:creator>Jorge Carregal</dc:creator>
  <cp:keywords/>
  <cp:lastModifiedBy>Mónica Martinez</cp:lastModifiedBy>
  <cp:revision>2</cp:revision>
  <cp:lastPrinted>2026-06-10T09:47:00Z</cp:lastPrinted>
  <dcterms:created xsi:type="dcterms:W3CDTF">2026-06-10T10:30:00Z</dcterms:created>
  <dcterms:modified xsi:type="dcterms:W3CDTF">2026-06-10T10:30:00Z</dcterms:modified>
</cp:coreProperties>
</file>